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EC" w:rsidRDefault="00273EEC" w:rsidP="00273EEC"/>
    <w:p w:rsidR="00273EEC" w:rsidRPr="00F161FD" w:rsidRDefault="00273EEC" w:rsidP="00F161FD">
      <w:r w:rsidRPr="00F161FD">
        <w:rPr>
          <w:rFonts w:hint="eastAsia"/>
          <w:b/>
          <w:sz w:val="28"/>
          <w:szCs w:val="28"/>
        </w:rPr>
        <w:t>二级人力资源管理师</w:t>
      </w:r>
      <w:r w:rsidR="00E30CE7" w:rsidRPr="00F161FD">
        <w:rPr>
          <w:rFonts w:hint="eastAsia"/>
          <w:b/>
          <w:sz w:val="28"/>
          <w:szCs w:val="28"/>
        </w:rPr>
        <w:t>模拟</w:t>
      </w:r>
      <w:r w:rsidRPr="00F161FD">
        <w:rPr>
          <w:rFonts w:hint="eastAsia"/>
          <w:b/>
          <w:sz w:val="28"/>
          <w:szCs w:val="28"/>
        </w:rPr>
        <w:t>试题答案</w:t>
      </w:r>
      <w:r w:rsidR="00E30CE7" w:rsidRPr="00F161FD">
        <w:rPr>
          <w:rFonts w:hint="eastAsia"/>
          <w:sz w:val="18"/>
          <w:szCs w:val="18"/>
        </w:rPr>
        <w:t>（以下答案仅供参考，如有不同之处，请以教材为准）</w:t>
      </w:r>
    </w:p>
    <w:p w:rsidR="00F161FD" w:rsidRPr="00F161FD" w:rsidRDefault="00F161FD" w:rsidP="00273EEC">
      <w:pPr>
        <w:rPr>
          <w:b/>
          <w:sz w:val="24"/>
          <w:szCs w:val="24"/>
        </w:rPr>
      </w:pPr>
      <w:r w:rsidRPr="00F161FD">
        <w:rPr>
          <w:rFonts w:hint="eastAsia"/>
          <w:b/>
          <w:sz w:val="24"/>
          <w:szCs w:val="24"/>
        </w:rPr>
        <w:t>第一部分</w:t>
      </w:r>
      <w:r w:rsidRPr="00F161FD">
        <w:rPr>
          <w:rFonts w:hint="eastAsia"/>
          <w:b/>
          <w:sz w:val="24"/>
          <w:szCs w:val="24"/>
        </w:rPr>
        <w:t xml:space="preserve">  </w:t>
      </w:r>
      <w:r w:rsidRPr="00F161FD">
        <w:rPr>
          <w:rFonts w:hint="eastAsia"/>
          <w:b/>
          <w:sz w:val="24"/>
          <w:szCs w:val="24"/>
        </w:rPr>
        <w:t>职业道德</w:t>
      </w:r>
    </w:p>
    <w:p w:rsidR="00273EEC" w:rsidRDefault="00273EEC" w:rsidP="00273EEC">
      <w:r>
        <w:rPr>
          <w:rFonts w:hint="eastAsia"/>
        </w:rPr>
        <w:t>（一）单项选择题（第</w:t>
      </w:r>
      <w:r>
        <w:rPr>
          <w:rFonts w:hint="eastAsia"/>
        </w:rPr>
        <w:t xml:space="preserve"> 1~8 </w:t>
      </w:r>
      <w:r>
        <w:rPr>
          <w:rFonts w:hint="eastAsia"/>
        </w:rPr>
        <w:t>题）</w:t>
      </w:r>
    </w:p>
    <w:p w:rsidR="00273EEC" w:rsidRDefault="00273EEC" w:rsidP="00273EEC">
      <w:r>
        <w:rPr>
          <w:rFonts w:hint="eastAsia"/>
        </w:rPr>
        <w:t>1</w:t>
      </w:r>
      <w:r>
        <w:rPr>
          <w:rFonts w:hint="eastAsia"/>
        </w:rPr>
        <w:t>、（</w:t>
      </w:r>
      <w:r>
        <w:rPr>
          <w:rFonts w:hint="eastAsia"/>
        </w:rPr>
        <w:t xml:space="preserve">A </w:t>
      </w:r>
      <w:r w:rsidR="008162AC">
        <w:rPr>
          <w:rFonts w:hint="eastAsia"/>
        </w:rPr>
        <w:t xml:space="preserve"> </w:t>
      </w:r>
      <w:r>
        <w:rPr>
          <w:rFonts w:hint="eastAsia"/>
        </w:rPr>
        <w:t>2</w:t>
      </w:r>
      <w:r>
        <w:rPr>
          <w:rFonts w:hint="eastAsia"/>
        </w:rPr>
        <w:t>、（</w:t>
      </w:r>
      <w:r>
        <w:rPr>
          <w:rFonts w:hint="eastAsia"/>
        </w:rPr>
        <w:t>D</w:t>
      </w:r>
      <w:r>
        <w:rPr>
          <w:rFonts w:hint="eastAsia"/>
        </w:rPr>
        <w:t>）</w:t>
      </w:r>
      <w:r w:rsidR="008162AC">
        <w:rPr>
          <w:rFonts w:hint="eastAsia"/>
        </w:rPr>
        <w:t xml:space="preserve"> </w:t>
      </w:r>
      <w:r>
        <w:rPr>
          <w:rFonts w:hint="eastAsia"/>
        </w:rPr>
        <w:t xml:space="preserve"> 3</w:t>
      </w:r>
      <w:r>
        <w:rPr>
          <w:rFonts w:hint="eastAsia"/>
        </w:rPr>
        <w:t>、（</w:t>
      </w:r>
      <w:r>
        <w:rPr>
          <w:rFonts w:hint="eastAsia"/>
        </w:rPr>
        <w:t>C</w:t>
      </w:r>
      <w:r>
        <w:rPr>
          <w:rFonts w:hint="eastAsia"/>
        </w:rPr>
        <w:t>）</w:t>
      </w:r>
      <w:r w:rsidR="008162AC">
        <w:rPr>
          <w:rFonts w:hint="eastAsia"/>
        </w:rPr>
        <w:t xml:space="preserve"> </w:t>
      </w:r>
      <w:r>
        <w:rPr>
          <w:rFonts w:hint="eastAsia"/>
        </w:rPr>
        <w:t xml:space="preserve"> 4</w:t>
      </w:r>
      <w:r>
        <w:rPr>
          <w:rFonts w:hint="eastAsia"/>
        </w:rPr>
        <w:t>、（</w:t>
      </w:r>
      <w:r>
        <w:rPr>
          <w:rFonts w:hint="eastAsia"/>
        </w:rPr>
        <w:t>B</w:t>
      </w:r>
      <w:r>
        <w:rPr>
          <w:rFonts w:hint="eastAsia"/>
        </w:rPr>
        <w:t>）</w:t>
      </w:r>
      <w:r w:rsidR="008162AC">
        <w:rPr>
          <w:rFonts w:hint="eastAsia"/>
        </w:rPr>
        <w:t xml:space="preserve"> </w:t>
      </w:r>
      <w:r>
        <w:rPr>
          <w:rFonts w:hint="eastAsia"/>
        </w:rPr>
        <w:t xml:space="preserve"> 5</w:t>
      </w:r>
      <w:r>
        <w:rPr>
          <w:rFonts w:hint="eastAsia"/>
        </w:rPr>
        <w:t>、（</w:t>
      </w:r>
      <w:r>
        <w:rPr>
          <w:rFonts w:hint="eastAsia"/>
        </w:rPr>
        <w:t>A</w:t>
      </w:r>
      <w:r>
        <w:rPr>
          <w:rFonts w:hint="eastAsia"/>
        </w:rPr>
        <w:t>）</w:t>
      </w:r>
    </w:p>
    <w:p w:rsidR="00273EEC" w:rsidRDefault="00273EEC" w:rsidP="00273EEC">
      <w:r>
        <w:rPr>
          <w:rFonts w:hint="eastAsia"/>
        </w:rPr>
        <w:t>6</w:t>
      </w:r>
      <w:r>
        <w:rPr>
          <w:rFonts w:hint="eastAsia"/>
        </w:rPr>
        <w:t>、（</w:t>
      </w:r>
      <w:r>
        <w:rPr>
          <w:rFonts w:hint="eastAsia"/>
        </w:rPr>
        <w:t>B</w:t>
      </w:r>
      <w:r w:rsidR="00F161FD">
        <w:rPr>
          <w:rFonts w:hint="eastAsia"/>
        </w:rPr>
        <w:t xml:space="preserve"> </w:t>
      </w:r>
      <w:r>
        <w:rPr>
          <w:rFonts w:hint="eastAsia"/>
        </w:rPr>
        <w:t xml:space="preserve"> 7</w:t>
      </w:r>
      <w:r>
        <w:rPr>
          <w:rFonts w:hint="eastAsia"/>
        </w:rPr>
        <w:t>、（</w:t>
      </w:r>
      <w:r>
        <w:rPr>
          <w:rFonts w:hint="eastAsia"/>
        </w:rPr>
        <w:t>C</w:t>
      </w:r>
      <w:r>
        <w:rPr>
          <w:rFonts w:hint="eastAsia"/>
        </w:rPr>
        <w:t>）</w:t>
      </w:r>
      <w:r>
        <w:rPr>
          <w:rFonts w:hint="eastAsia"/>
        </w:rPr>
        <w:t xml:space="preserve"> </w:t>
      </w:r>
      <w:r w:rsidR="008162AC">
        <w:rPr>
          <w:rFonts w:hint="eastAsia"/>
        </w:rPr>
        <w:t xml:space="preserve"> </w:t>
      </w:r>
      <w:r>
        <w:rPr>
          <w:rFonts w:hint="eastAsia"/>
        </w:rPr>
        <w:t>8</w:t>
      </w:r>
      <w:r>
        <w:rPr>
          <w:rFonts w:hint="eastAsia"/>
        </w:rPr>
        <w:t>、（</w:t>
      </w:r>
      <w:r>
        <w:rPr>
          <w:rFonts w:hint="eastAsia"/>
        </w:rPr>
        <w:t>D</w:t>
      </w:r>
      <w:r>
        <w:rPr>
          <w:rFonts w:hint="eastAsia"/>
        </w:rPr>
        <w:t>）</w:t>
      </w:r>
    </w:p>
    <w:p w:rsidR="00273EEC" w:rsidRDefault="00273EEC" w:rsidP="00273EEC">
      <w:r>
        <w:rPr>
          <w:rFonts w:hint="eastAsia"/>
        </w:rPr>
        <w:t>（二）多项选择题（第</w:t>
      </w:r>
      <w:r>
        <w:rPr>
          <w:rFonts w:hint="eastAsia"/>
        </w:rPr>
        <w:t xml:space="preserve"> 9~16 </w:t>
      </w:r>
      <w:r>
        <w:rPr>
          <w:rFonts w:hint="eastAsia"/>
        </w:rPr>
        <w:t>题）</w:t>
      </w:r>
    </w:p>
    <w:p w:rsidR="00273EEC" w:rsidRDefault="00273EEC" w:rsidP="00273EEC">
      <w:r>
        <w:rPr>
          <w:rFonts w:hint="eastAsia"/>
        </w:rPr>
        <w:t>9</w:t>
      </w:r>
      <w:r>
        <w:rPr>
          <w:rFonts w:hint="eastAsia"/>
        </w:rPr>
        <w:t>、</w:t>
      </w:r>
      <w:r>
        <w:rPr>
          <w:rFonts w:hint="eastAsia"/>
        </w:rPr>
        <w:t xml:space="preserve">ABC </w:t>
      </w:r>
      <w:r w:rsidR="008162AC">
        <w:rPr>
          <w:rFonts w:hint="eastAsia"/>
        </w:rPr>
        <w:t xml:space="preserve">  </w:t>
      </w:r>
      <w:r>
        <w:rPr>
          <w:rFonts w:hint="eastAsia"/>
        </w:rPr>
        <w:t>10</w:t>
      </w:r>
      <w:r>
        <w:rPr>
          <w:rFonts w:hint="eastAsia"/>
        </w:rPr>
        <w:t>、</w:t>
      </w:r>
      <w:r>
        <w:rPr>
          <w:rFonts w:hint="eastAsia"/>
        </w:rPr>
        <w:t xml:space="preserve">AB </w:t>
      </w:r>
      <w:r w:rsidR="008162AC">
        <w:rPr>
          <w:rFonts w:hint="eastAsia"/>
        </w:rPr>
        <w:t xml:space="preserve">  </w:t>
      </w:r>
      <w:r>
        <w:rPr>
          <w:rFonts w:hint="eastAsia"/>
        </w:rPr>
        <w:t>11</w:t>
      </w:r>
      <w:r>
        <w:rPr>
          <w:rFonts w:hint="eastAsia"/>
        </w:rPr>
        <w:t>、</w:t>
      </w:r>
      <w:r>
        <w:rPr>
          <w:rFonts w:hint="eastAsia"/>
        </w:rPr>
        <w:t xml:space="preserve">ABC </w:t>
      </w:r>
      <w:r w:rsidR="008162AC">
        <w:rPr>
          <w:rFonts w:hint="eastAsia"/>
        </w:rPr>
        <w:t xml:space="preserve">  </w:t>
      </w:r>
      <w:r>
        <w:rPr>
          <w:rFonts w:hint="eastAsia"/>
        </w:rPr>
        <w:t>12</w:t>
      </w:r>
      <w:r>
        <w:rPr>
          <w:rFonts w:hint="eastAsia"/>
        </w:rPr>
        <w:t>、</w:t>
      </w:r>
      <w:r>
        <w:rPr>
          <w:rFonts w:hint="eastAsia"/>
        </w:rPr>
        <w:t xml:space="preserve">ABCD </w:t>
      </w:r>
      <w:r w:rsidR="008162AC">
        <w:rPr>
          <w:rFonts w:hint="eastAsia"/>
        </w:rPr>
        <w:t xml:space="preserve">  </w:t>
      </w:r>
      <w:r>
        <w:rPr>
          <w:rFonts w:hint="eastAsia"/>
        </w:rPr>
        <w:t>13</w:t>
      </w:r>
      <w:r>
        <w:rPr>
          <w:rFonts w:hint="eastAsia"/>
        </w:rPr>
        <w:t>、</w:t>
      </w:r>
      <w:r>
        <w:rPr>
          <w:rFonts w:hint="eastAsia"/>
        </w:rPr>
        <w:t xml:space="preserve">AC </w:t>
      </w:r>
      <w:r w:rsidR="008162AC">
        <w:rPr>
          <w:rFonts w:hint="eastAsia"/>
        </w:rPr>
        <w:t xml:space="preserve">   </w:t>
      </w:r>
      <w:r>
        <w:rPr>
          <w:rFonts w:hint="eastAsia"/>
        </w:rPr>
        <w:t>14</w:t>
      </w:r>
      <w:r>
        <w:rPr>
          <w:rFonts w:hint="eastAsia"/>
        </w:rPr>
        <w:t>、</w:t>
      </w:r>
      <w:r>
        <w:rPr>
          <w:rFonts w:hint="eastAsia"/>
        </w:rPr>
        <w:t>BCD</w:t>
      </w:r>
      <w:r w:rsidR="008162AC">
        <w:rPr>
          <w:rFonts w:hint="eastAsia"/>
        </w:rPr>
        <w:t xml:space="preserve">  </w:t>
      </w:r>
      <w:r>
        <w:rPr>
          <w:rFonts w:hint="eastAsia"/>
        </w:rPr>
        <w:t xml:space="preserve"> 15</w:t>
      </w:r>
      <w:r>
        <w:rPr>
          <w:rFonts w:hint="eastAsia"/>
        </w:rPr>
        <w:t>、</w:t>
      </w:r>
      <w:r>
        <w:rPr>
          <w:rFonts w:hint="eastAsia"/>
        </w:rPr>
        <w:t xml:space="preserve">CD </w:t>
      </w:r>
      <w:r w:rsidR="008162AC">
        <w:rPr>
          <w:rFonts w:hint="eastAsia"/>
        </w:rPr>
        <w:t xml:space="preserve">  </w:t>
      </w:r>
      <w:r>
        <w:rPr>
          <w:rFonts w:hint="eastAsia"/>
        </w:rPr>
        <w:t>16</w:t>
      </w:r>
      <w:r>
        <w:rPr>
          <w:rFonts w:hint="eastAsia"/>
        </w:rPr>
        <w:t>、</w:t>
      </w:r>
      <w:r>
        <w:rPr>
          <w:rFonts w:hint="eastAsia"/>
        </w:rPr>
        <w:t>AD</w:t>
      </w:r>
    </w:p>
    <w:p w:rsidR="00273EEC" w:rsidRDefault="00273EEC" w:rsidP="00273EEC">
      <w:r>
        <w:rPr>
          <w:rFonts w:hint="eastAsia"/>
        </w:rPr>
        <w:t>二、职业道德个人表现部分（第</w:t>
      </w:r>
      <w:r>
        <w:rPr>
          <w:rFonts w:hint="eastAsia"/>
        </w:rPr>
        <w:t xml:space="preserve"> 17~25 </w:t>
      </w:r>
      <w:r>
        <w:rPr>
          <w:rFonts w:hint="eastAsia"/>
        </w:rPr>
        <w:t>题）</w:t>
      </w:r>
    </w:p>
    <w:p w:rsidR="00273EEC" w:rsidRDefault="00273EEC" w:rsidP="00273EEC">
      <w:r>
        <w:rPr>
          <w:rFonts w:hint="eastAsia"/>
        </w:rPr>
        <w:t>17</w:t>
      </w:r>
      <w:r>
        <w:rPr>
          <w:rFonts w:hint="eastAsia"/>
        </w:rPr>
        <w:t>、</w:t>
      </w:r>
      <w:r>
        <w:rPr>
          <w:rFonts w:hint="eastAsia"/>
        </w:rPr>
        <w:t xml:space="preserve">B </w:t>
      </w:r>
      <w:r w:rsidR="008162AC">
        <w:rPr>
          <w:rFonts w:hint="eastAsia"/>
        </w:rPr>
        <w:t xml:space="preserve">  </w:t>
      </w:r>
      <w:r>
        <w:rPr>
          <w:rFonts w:hint="eastAsia"/>
        </w:rPr>
        <w:t>18</w:t>
      </w:r>
      <w:r>
        <w:rPr>
          <w:rFonts w:hint="eastAsia"/>
        </w:rPr>
        <w:t>、</w:t>
      </w:r>
      <w:r>
        <w:rPr>
          <w:rFonts w:hint="eastAsia"/>
        </w:rPr>
        <w:t>D</w:t>
      </w:r>
      <w:r w:rsidR="008162AC">
        <w:rPr>
          <w:rFonts w:hint="eastAsia"/>
        </w:rPr>
        <w:t xml:space="preserve">  </w:t>
      </w:r>
      <w:r>
        <w:rPr>
          <w:rFonts w:hint="eastAsia"/>
        </w:rPr>
        <w:t xml:space="preserve"> 19</w:t>
      </w:r>
      <w:r>
        <w:rPr>
          <w:rFonts w:hint="eastAsia"/>
        </w:rPr>
        <w:t>、</w:t>
      </w:r>
      <w:r>
        <w:rPr>
          <w:rFonts w:hint="eastAsia"/>
        </w:rPr>
        <w:t xml:space="preserve">B </w:t>
      </w:r>
      <w:r w:rsidR="008162AC">
        <w:rPr>
          <w:rFonts w:hint="eastAsia"/>
        </w:rPr>
        <w:t xml:space="preserve">  </w:t>
      </w:r>
      <w:r>
        <w:rPr>
          <w:rFonts w:hint="eastAsia"/>
        </w:rPr>
        <w:t>20</w:t>
      </w:r>
      <w:r>
        <w:rPr>
          <w:rFonts w:hint="eastAsia"/>
        </w:rPr>
        <w:t>、</w:t>
      </w:r>
      <w:r>
        <w:rPr>
          <w:rFonts w:hint="eastAsia"/>
        </w:rPr>
        <w:t xml:space="preserve">A </w:t>
      </w:r>
      <w:r w:rsidR="008162AC">
        <w:rPr>
          <w:rFonts w:hint="eastAsia"/>
        </w:rPr>
        <w:t xml:space="preserve">  </w:t>
      </w:r>
      <w:r>
        <w:rPr>
          <w:rFonts w:hint="eastAsia"/>
        </w:rPr>
        <w:t>21</w:t>
      </w:r>
      <w:r>
        <w:rPr>
          <w:rFonts w:hint="eastAsia"/>
        </w:rPr>
        <w:t>、</w:t>
      </w:r>
      <w:r>
        <w:rPr>
          <w:rFonts w:hint="eastAsia"/>
        </w:rPr>
        <w:t xml:space="preserve">C </w:t>
      </w:r>
      <w:r w:rsidR="008162AC">
        <w:rPr>
          <w:rFonts w:hint="eastAsia"/>
        </w:rPr>
        <w:t xml:space="preserve">  </w:t>
      </w:r>
      <w:r>
        <w:rPr>
          <w:rFonts w:hint="eastAsia"/>
        </w:rPr>
        <w:t>22</w:t>
      </w:r>
      <w:r>
        <w:rPr>
          <w:rFonts w:hint="eastAsia"/>
        </w:rPr>
        <w:t>、</w:t>
      </w:r>
      <w:r>
        <w:rPr>
          <w:rFonts w:hint="eastAsia"/>
        </w:rPr>
        <w:t xml:space="preserve">C </w:t>
      </w:r>
      <w:r w:rsidR="008162AC">
        <w:rPr>
          <w:rFonts w:hint="eastAsia"/>
        </w:rPr>
        <w:t xml:space="preserve">   </w:t>
      </w:r>
      <w:r>
        <w:rPr>
          <w:rFonts w:hint="eastAsia"/>
        </w:rPr>
        <w:t>23</w:t>
      </w:r>
      <w:r>
        <w:rPr>
          <w:rFonts w:hint="eastAsia"/>
        </w:rPr>
        <w:t>、</w:t>
      </w:r>
      <w:r>
        <w:rPr>
          <w:rFonts w:hint="eastAsia"/>
        </w:rPr>
        <w:t xml:space="preserve">D </w:t>
      </w:r>
      <w:r w:rsidR="008162AC">
        <w:rPr>
          <w:rFonts w:hint="eastAsia"/>
        </w:rPr>
        <w:t xml:space="preserve">  </w:t>
      </w:r>
      <w:r>
        <w:rPr>
          <w:rFonts w:hint="eastAsia"/>
        </w:rPr>
        <w:t>24</w:t>
      </w:r>
      <w:r>
        <w:rPr>
          <w:rFonts w:hint="eastAsia"/>
        </w:rPr>
        <w:t>、</w:t>
      </w:r>
      <w:r>
        <w:rPr>
          <w:rFonts w:hint="eastAsia"/>
        </w:rPr>
        <w:t xml:space="preserve">A </w:t>
      </w:r>
      <w:r w:rsidR="008162AC">
        <w:rPr>
          <w:rFonts w:hint="eastAsia"/>
        </w:rPr>
        <w:t xml:space="preserve">  </w:t>
      </w:r>
      <w:r>
        <w:rPr>
          <w:rFonts w:hint="eastAsia"/>
        </w:rPr>
        <w:t>25</w:t>
      </w:r>
      <w:r>
        <w:rPr>
          <w:rFonts w:hint="eastAsia"/>
        </w:rPr>
        <w:t>、</w:t>
      </w:r>
      <w:r>
        <w:rPr>
          <w:rFonts w:hint="eastAsia"/>
        </w:rPr>
        <w:t>B</w:t>
      </w:r>
    </w:p>
    <w:p w:rsidR="008162AC" w:rsidRDefault="008162AC" w:rsidP="00273EEC"/>
    <w:p w:rsidR="00273EEC" w:rsidRPr="00F161FD" w:rsidRDefault="00273EEC" w:rsidP="00273EEC">
      <w:pPr>
        <w:rPr>
          <w:b/>
          <w:sz w:val="24"/>
          <w:szCs w:val="24"/>
        </w:rPr>
      </w:pPr>
      <w:r w:rsidRPr="00F161FD">
        <w:rPr>
          <w:rFonts w:hint="eastAsia"/>
          <w:b/>
          <w:sz w:val="24"/>
          <w:szCs w:val="24"/>
        </w:rPr>
        <w:t>第二部分</w:t>
      </w:r>
      <w:r w:rsidRPr="00F161FD">
        <w:rPr>
          <w:rFonts w:hint="eastAsia"/>
          <w:b/>
          <w:sz w:val="24"/>
          <w:szCs w:val="24"/>
        </w:rPr>
        <w:t xml:space="preserve"> </w:t>
      </w:r>
      <w:r w:rsidRPr="00F161FD">
        <w:rPr>
          <w:rFonts w:hint="eastAsia"/>
          <w:b/>
          <w:sz w:val="24"/>
          <w:szCs w:val="24"/>
        </w:rPr>
        <w:t>理论知识</w:t>
      </w:r>
    </w:p>
    <w:p w:rsidR="007A329B" w:rsidRDefault="007A329B" w:rsidP="00273EEC">
      <w:pPr>
        <w:rPr>
          <w:b/>
        </w:rPr>
      </w:pPr>
    </w:p>
    <w:p w:rsidR="00273EEC" w:rsidRPr="00E30CE7" w:rsidRDefault="00273EEC" w:rsidP="00273EEC">
      <w:pPr>
        <w:rPr>
          <w:b/>
        </w:rPr>
      </w:pPr>
      <w:r w:rsidRPr="00E30CE7">
        <w:rPr>
          <w:rFonts w:hint="eastAsia"/>
          <w:b/>
        </w:rPr>
        <w:t>单项选择题</w:t>
      </w:r>
      <w:r w:rsidR="00F161FD">
        <w:rPr>
          <w:rFonts w:hint="eastAsia"/>
        </w:rPr>
        <w:t>（</w:t>
      </w:r>
      <w:r w:rsidR="00F161FD">
        <w:rPr>
          <w:rFonts w:hint="eastAsia"/>
        </w:rPr>
        <w:t xml:space="preserve">26~85 </w:t>
      </w:r>
      <w:r w:rsidR="00F161FD">
        <w:rPr>
          <w:rFonts w:hint="eastAsia"/>
        </w:rPr>
        <w:t>题）</w:t>
      </w:r>
    </w:p>
    <w:p w:rsidR="00273EEC" w:rsidRDefault="00273EEC" w:rsidP="00273EEC">
      <w:r>
        <w:rPr>
          <w:rFonts w:hint="eastAsia"/>
        </w:rPr>
        <w:t>26</w:t>
      </w:r>
      <w:r>
        <w:rPr>
          <w:rFonts w:hint="eastAsia"/>
        </w:rPr>
        <w:t>、</w:t>
      </w:r>
      <w:r>
        <w:rPr>
          <w:rFonts w:hint="eastAsia"/>
        </w:rPr>
        <w:t xml:space="preserve">B </w:t>
      </w:r>
      <w:r w:rsidR="008162AC">
        <w:rPr>
          <w:rFonts w:hint="eastAsia"/>
        </w:rPr>
        <w:t xml:space="preserve"> </w:t>
      </w:r>
      <w:r>
        <w:rPr>
          <w:rFonts w:hint="eastAsia"/>
        </w:rPr>
        <w:t>27</w:t>
      </w:r>
      <w:r>
        <w:rPr>
          <w:rFonts w:hint="eastAsia"/>
        </w:rPr>
        <w:t>、</w:t>
      </w:r>
      <w:r>
        <w:rPr>
          <w:rFonts w:hint="eastAsia"/>
        </w:rPr>
        <w:t>D</w:t>
      </w:r>
      <w:r w:rsidR="008162AC">
        <w:rPr>
          <w:rFonts w:hint="eastAsia"/>
        </w:rPr>
        <w:t xml:space="preserve"> </w:t>
      </w:r>
      <w:r>
        <w:rPr>
          <w:rFonts w:hint="eastAsia"/>
        </w:rPr>
        <w:t xml:space="preserve"> 28</w:t>
      </w:r>
      <w:r>
        <w:rPr>
          <w:rFonts w:hint="eastAsia"/>
        </w:rPr>
        <w:t>、</w:t>
      </w:r>
      <w:r>
        <w:rPr>
          <w:rFonts w:hint="eastAsia"/>
        </w:rPr>
        <w:t xml:space="preserve">B </w:t>
      </w:r>
      <w:r w:rsidR="008162AC">
        <w:rPr>
          <w:rFonts w:hint="eastAsia"/>
        </w:rPr>
        <w:t xml:space="preserve"> </w:t>
      </w:r>
      <w:r>
        <w:rPr>
          <w:rFonts w:hint="eastAsia"/>
        </w:rPr>
        <w:t>29</w:t>
      </w:r>
      <w:r>
        <w:rPr>
          <w:rFonts w:hint="eastAsia"/>
        </w:rPr>
        <w:t>、</w:t>
      </w:r>
      <w:r>
        <w:rPr>
          <w:rFonts w:hint="eastAsia"/>
        </w:rPr>
        <w:t xml:space="preserve">B </w:t>
      </w:r>
      <w:r w:rsidR="008162AC">
        <w:rPr>
          <w:rFonts w:hint="eastAsia"/>
        </w:rPr>
        <w:t xml:space="preserve"> </w:t>
      </w:r>
      <w:r>
        <w:rPr>
          <w:rFonts w:hint="eastAsia"/>
        </w:rPr>
        <w:t>30</w:t>
      </w:r>
      <w:r>
        <w:rPr>
          <w:rFonts w:hint="eastAsia"/>
        </w:rPr>
        <w:t>、</w:t>
      </w:r>
      <w:r>
        <w:rPr>
          <w:rFonts w:hint="eastAsia"/>
        </w:rPr>
        <w:t>B</w:t>
      </w:r>
      <w:r w:rsidR="008162AC">
        <w:rPr>
          <w:rFonts w:hint="eastAsia"/>
        </w:rPr>
        <w:t xml:space="preserve"> </w:t>
      </w:r>
      <w:r>
        <w:rPr>
          <w:rFonts w:hint="eastAsia"/>
        </w:rPr>
        <w:t xml:space="preserve"> 31</w:t>
      </w:r>
      <w:r>
        <w:rPr>
          <w:rFonts w:hint="eastAsia"/>
        </w:rPr>
        <w:t>、</w:t>
      </w:r>
      <w:r>
        <w:rPr>
          <w:rFonts w:hint="eastAsia"/>
        </w:rPr>
        <w:t>C</w:t>
      </w:r>
      <w:r w:rsidR="008162AC">
        <w:rPr>
          <w:rFonts w:hint="eastAsia"/>
        </w:rPr>
        <w:t xml:space="preserve"> </w:t>
      </w:r>
      <w:r>
        <w:rPr>
          <w:rFonts w:hint="eastAsia"/>
        </w:rPr>
        <w:t xml:space="preserve"> 32</w:t>
      </w:r>
      <w:r>
        <w:rPr>
          <w:rFonts w:hint="eastAsia"/>
        </w:rPr>
        <w:t>、</w:t>
      </w:r>
      <w:r>
        <w:rPr>
          <w:rFonts w:hint="eastAsia"/>
        </w:rPr>
        <w:t xml:space="preserve">A </w:t>
      </w:r>
      <w:r w:rsidR="008162AC">
        <w:rPr>
          <w:rFonts w:hint="eastAsia"/>
        </w:rPr>
        <w:t xml:space="preserve"> </w:t>
      </w:r>
      <w:r>
        <w:rPr>
          <w:rFonts w:hint="eastAsia"/>
        </w:rPr>
        <w:t>33</w:t>
      </w:r>
      <w:r>
        <w:rPr>
          <w:rFonts w:hint="eastAsia"/>
        </w:rPr>
        <w:t>、</w:t>
      </w:r>
      <w:r w:rsidR="00405CF5">
        <w:rPr>
          <w:rFonts w:hint="eastAsia"/>
        </w:rPr>
        <w:t>B</w:t>
      </w:r>
      <w:r>
        <w:rPr>
          <w:rFonts w:hint="eastAsia"/>
        </w:rPr>
        <w:t xml:space="preserve"> </w:t>
      </w:r>
      <w:r w:rsidR="008162AC">
        <w:rPr>
          <w:rFonts w:hint="eastAsia"/>
        </w:rPr>
        <w:t xml:space="preserve"> </w:t>
      </w:r>
      <w:r>
        <w:rPr>
          <w:rFonts w:hint="eastAsia"/>
        </w:rPr>
        <w:t>34</w:t>
      </w:r>
      <w:r>
        <w:rPr>
          <w:rFonts w:hint="eastAsia"/>
        </w:rPr>
        <w:t>、</w:t>
      </w:r>
      <w:r>
        <w:rPr>
          <w:rFonts w:hint="eastAsia"/>
        </w:rPr>
        <w:t>C</w:t>
      </w:r>
      <w:r w:rsidR="008162AC">
        <w:rPr>
          <w:rFonts w:hint="eastAsia"/>
        </w:rPr>
        <w:t xml:space="preserve"> </w:t>
      </w:r>
      <w:r>
        <w:rPr>
          <w:rFonts w:hint="eastAsia"/>
        </w:rPr>
        <w:t xml:space="preserve"> 35</w:t>
      </w:r>
      <w:r>
        <w:rPr>
          <w:rFonts w:hint="eastAsia"/>
        </w:rPr>
        <w:t>、</w:t>
      </w:r>
      <w:r>
        <w:rPr>
          <w:rFonts w:hint="eastAsia"/>
        </w:rPr>
        <w:t>C</w:t>
      </w:r>
      <w:r w:rsidR="008162AC">
        <w:rPr>
          <w:rFonts w:hint="eastAsia"/>
        </w:rPr>
        <w:t xml:space="preserve"> </w:t>
      </w:r>
      <w:r>
        <w:rPr>
          <w:rFonts w:hint="eastAsia"/>
        </w:rPr>
        <w:t xml:space="preserve"> 36</w:t>
      </w:r>
      <w:r>
        <w:rPr>
          <w:rFonts w:hint="eastAsia"/>
        </w:rPr>
        <w:t>、</w:t>
      </w:r>
      <w:r w:rsidR="00405CF5">
        <w:rPr>
          <w:rFonts w:hint="eastAsia"/>
        </w:rPr>
        <w:t>C</w:t>
      </w:r>
    </w:p>
    <w:p w:rsidR="00273EEC" w:rsidRDefault="00273EEC" w:rsidP="00273EEC">
      <w:r>
        <w:rPr>
          <w:rFonts w:hint="eastAsia"/>
        </w:rPr>
        <w:t>37</w:t>
      </w:r>
      <w:r>
        <w:rPr>
          <w:rFonts w:hint="eastAsia"/>
        </w:rPr>
        <w:t>、</w:t>
      </w:r>
      <w:r>
        <w:rPr>
          <w:rFonts w:hint="eastAsia"/>
        </w:rPr>
        <w:t>A</w:t>
      </w:r>
      <w:r w:rsidR="008162AC">
        <w:rPr>
          <w:rFonts w:hint="eastAsia"/>
        </w:rPr>
        <w:t xml:space="preserve"> </w:t>
      </w:r>
      <w:r>
        <w:rPr>
          <w:rFonts w:hint="eastAsia"/>
        </w:rPr>
        <w:t xml:space="preserve"> 38</w:t>
      </w:r>
      <w:r>
        <w:rPr>
          <w:rFonts w:hint="eastAsia"/>
        </w:rPr>
        <w:t>、</w:t>
      </w:r>
      <w:r>
        <w:rPr>
          <w:rFonts w:hint="eastAsia"/>
        </w:rPr>
        <w:t xml:space="preserve">A </w:t>
      </w:r>
      <w:r w:rsidR="008162AC">
        <w:rPr>
          <w:rFonts w:hint="eastAsia"/>
        </w:rPr>
        <w:t xml:space="preserve"> </w:t>
      </w:r>
      <w:r>
        <w:rPr>
          <w:rFonts w:hint="eastAsia"/>
        </w:rPr>
        <w:t>39</w:t>
      </w:r>
      <w:r>
        <w:rPr>
          <w:rFonts w:hint="eastAsia"/>
        </w:rPr>
        <w:t>、</w:t>
      </w:r>
      <w:r>
        <w:rPr>
          <w:rFonts w:hint="eastAsia"/>
        </w:rPr>
        <w:t xml:space="preserve">D </w:t>
      </w:r>
      <w:r w:rsidR="008162AC">
        <w:rPr>
          <w:rFonts w:hint="eastAsia"/>
        </w:rPr>
        <w:t xml:space="preserve"> </w:t>
      </w:r>
      <w:r>
        <w:rPr>
          <w:rFonts w:hint="eastAsia"/>
        </w:rPr>
        <w:t>40</w:t>
      </w:r>
      <w:r>
        <w:rPr>
          <w:rFonts w:hint="eastAsia"/>
        </w:rPr>
        <w:t>、</w:t>
      </w:r>
      <w:r>
        <w:rPr>
          <w:rFonts w:hint="eastAsia"/>
        </w:rPr>
        <w:t>D</w:t>
      </w:r>
      <w:r w:rsidR="008162AC">
        <w:rPr>
          <w:rFonts w:hint="eastAsia"/>
        </w:rPr>
        <w:t xml:space="preserve"> </w:t>
      </w:r>
      <w:r>
        <w:rPr>
          <w:rFonts w:hint="eastAsia"/>
        </w:rPr>
        <w:t xml:space="preserve"> 41</w:t>
      </w:r>
      <w:r>
        <w:rPr>
          <w:rFonts w:hint="eastAsia"/>
        </w:rPr>
        <w:t>、</w:t>
      </w:r>
      <w:r>
        <w:rPr>
          <w:rFonts w:hint="eastAsia"/>
        </w:rPr>
        <w:t xml:space="preserve">A </w:t>
      </w:r>
      <w:r w:rsidR="008162AC">
        <w:rPr>
          <w:rFonts w:hint="eastAsia"/>
        </w:rPr>
        <w:t xml:space="preserve"> </w:t>
      </w:r>
      <w:r>
        <w:rPr>
          <w:rFonts w:hint="eastAsia"/>
        </w:rPr>
        <w:t>42</w:t>
      </w:r>
      <w:r>
        <w:rPr>
          <w:rFonts w:hint="eastAsia"/>
        </w:rPr>
        <w:t>、</w:t>
      </w:r>
      <w:r>
        <w:rPr>
          <w:rFonts w:hint="eastAsia"/>
        </w:rPr>
        <w:t>D</w:t>
      </w:r>
      <w:r w:rsidR="008162AC">
        <w:rPr>
          <w:rFonts w:hint="eastAsia"/>
        </w:rPr>
        <w:t xml:space="preserve"> </w:t>
      </w:r>
      <w:r>
        <w:rPr>
          <w:rFonts w:hint="eastAsia"/>
        </w:rPr>
        <w:t xml:space="preserve"> 43</w:t>
      </w:r>
      <w:r>
        <w:rPr>
          <w:rFonts w:hint="eastAsia"/>
        </w:rPr>
        <w:t>、</w:t>
      </w:r>
      <w:r>
        <w:rPr>
          <w:rFonts w:hint="eastAsia"/>
        </w:rPr>
        <w:t xml:space="preserve">B </w:t>
      </w:r>
      <w:r w:rsidR="008162AC">
        <w:rPr>
          <w:rFonts w:hint="eastAsia"/>
        </w:rPr>
        <w:t xml:space="preserve"> </w:t>
      </w:r>
      <w:r>
        <w:rPr>
          <w:rFonts w:hint="eastAsia"/>
        </w:rPr>
        <w:t>44</w:t>
      </w:r>
      <w:r>
        <w:rPr>
          <w:rFonts w:hint="eastAsia"/>
        </w:rPr>
        <w:t>、</w:t>
      </w:r>
      <w:r>
        <w:rPr>
          <w:rFonts w:hint="eastAsia"/>
        </w:rPr>
        <w:t xml:space="preserve">B </w:t>
      </w:r>
      <w:r w:rsidR="008162AC">
        <w:rPr>
          <w:rFonts w:hint="eastAsia"/>
        </w:rPr>
        <w:t xml:space="preserve"> </w:t>
      </w:r>
      <w:r>
        <w:rPr>
          <w:rFonts w:hint="eastAsia"/>
        </w:rPr>
        <w:t>45</w:t>
      </w:r>
      <w:r>
        <w:rPr>
          <w:rFonts w:hint="eastAsia"/>
        </w:rPr>
        <w:t>、</w:t>
      </w:r>
      <w:r>
        <w:rPr>
          <w:rFonts w:hint="eastAsia"/>
        </w:rPr>
        <w:t xml:space="preserve">D </w:t>
      </w:r>
      <w:r w:rsidR="008162AC">
        <w:rPr>
          <w:rFonts w:hint="eastAsia"/>
        </w:rPr>
        <w:t xml:space="preserve"> </w:t>
      </w:r>
      <w:r>
        <w:rPr>
          <w:rFonts w:hint="eastAsia"/>
        </w:rPr>
        <w:t>46</w:t>
      </w:r>
      <w:r>
        <w:rPr>
          <w:rFonts w:hint="eastAsia"/>
        </w:rPr>
        <w:t>、</w:t>
      </w:r>
      <w:r w:rsidR="00405CF5">
        <w:rPr>
          <w:rFonts w:hint="eastAsia"/>
        </w:rPr>
        <w:t>C</w:t>
      </w:r>
      <w:r>
        <w:rPr>
          <w:rFonts w:hint="eastAsia"/>
        </w:rPr>
        <w:t xml:space="preserve"> </w:t>
      </w:r>
      <w:r w:rsidR="008162AC">
        <w:rPr>
          <w:rFonts w:hint="eastAsia"/>
        </w:rPr>
        <w:t xml:space="preserve"> </w:t>
      </w:r>
      <w:r>
        <w:rPr>
          <w:rFonts w:hint="eastAsia"/>
        </w:rPr>
        <w:t>47</w:t>
      </w:r>
      <w:r>
        <w:rPr>
          <w:rFonts w:hint="eastAsia"/>
        </w:rPr>
        <w:t>、</w:t>
      </w:r>
      <w:r>
        <w:rPr>
          <w:rFonts w:hint="eastAsia"/>
        </w:rPr>
        <w:t>D</w:t>
      </w:r>
    </w:p>
    <w:p w:rsidR="00273EEC" w:rsidRDefault="00273EEC" w:rsidP="00273EEC">
      <w:r>
        <w:rPr>
          <w:rFonts w:hint="eastAsia"/>
        </w:rPr>
        <w:t>48</w:t>
      </w:r>
      <w:r>
        <w:rPr>
          <w:rFonts w:hint="eastAsia"/>
        </w:rPr>
        <w:t>、</w:t>
      </w:r>
      <w:r w:rsidR="00405CF5">
        <w:rPr>
          <w:rFonts w:hint="eastAsia"/>
        </w:rPr>
        <w:t>C</w:t>
      </w:r>
      <w:r w:rsidR="008162AC">
        <w:rPr>
          <w:rFonts w:hint="eastAsia"/>
        </w:rPr>
        <w:t xml:space="preserve"> </w:t>
      </w:r>
      <w:r>
        <w:rPr>
          <w:rFonts w:hint="eastAsia"/>
        </w:rPr>
        <w:t xml:space="preserve"> 49</w:t>
      </w:r>
      <w:r>
        <w:rPr>
          <w:rFonts w:hint="eastAsia"/>
        </w:rPr>
        <w:t>、</w:t>
      </w:r>
      <w:r w:rsidR="00405CF5">
        <w:rPr>
          <w:rFonts w:hint="eastAsia"/>
        </w:rPr>
        <w:t>C</w:t>
      </w:r>
      <w:r>
        <w:rPr>
          <w:rFonts w:hint="eastAsia"/>
        </w:rPr>
        <w:t xml:space="preserve"> </w:t>
      </w:r>
      <w:r w:rsidR="008162AC">
        <w:rPr>
          <w:rFonts w:hint="eastAsia"/>
        </w:rPr>
        <w:t xml:space="preserve"> </w:t>
      </w:r>
      <w:r>
        <w:rPr>
          <w:rFonts w:hint="eastAsia"/>
        </w:rPr>
        <w:t>50</w:t>
      </w:r>
      <w:r>
        <w:rPr>
          <w:rFonts w:hint="eastAsia"/>
        </w:rPr>
        <w:t>、</w:t>
      </w:r>
      <w:r>
        <w:rPr>
          <w:rFonts w:hint="eastAsia"/>
        </w:rPr>
        <w:t>D</w:t>
      </w:r>
      <w:r w:rsidR="008162AC">
        <w:rPr>
          <w:rFonts w:hint="eastAsia"/>
        </w:rPr>
        <w:t xml:space="preserve"> </w:t>
      </w:r>
      <w:r>
        <w:rPr>
          <w:rFonts w:hint="eastAsia"/>
        </w:rPr>
        <w:t xml:space="preserve"> 51</w:t>
      </w:r>
      <w:r>
        <w:rPr>
          <w:rFonts w:hint="eastAsia"/>
        </w:rPr>
        <w:t>、</w:t>
      </w:r>
      <w:r>
        <w:rPr>
          <w:rFonts w:hint="eastAsia"/>
        </w:rPr>
        <w:t xml:space="preserve">A </w:t>
      </w:r>
      <w:r w:rsidR="008162AC">
        <w:rPr>
          <w:rFonts w:hint="eastAsia"/>
        </w:rPr>
        <w:t xml:space="preserve"> </w:t>
      </w:r>
      <w:r>
        <w:rPr>
          <w:rFonts w:hint="eastAsia"/>
        </w:rPr>
        <w:t>52</w:t>
      </w:r>
      <w:r>
        <w:rPr>
          <w:rFonts w:hint="eastAsia"/>
        </w:rPr>
        <w:t>、</w:t>
      </w:r>
      <w:r>
        <w:rPr>
          <w:rFonts w:hint="eastAsia"/>
        </w:rPr>
        <w:t>B</w:t>
      </w:r>
      <w:r w:rsidR="008162AC">
        <w:rPr>
          <w:rFonts w:hint="eastAsia"/>
        </w:rPr>
        <w:t xml:space="preserve"> </w:t>
      </w:r>
      <w:r>
        <w:rPr>
          <w:rFonts w:hint="eastAsia"/>
        </w:rPr>
        <w:t xml:space="preserve"> 53</w:t>
      </w:r>
      <w:r>
        <w:rPr>
          <w:rFonts w:hint="eastAsia"/>
        </w:rPr>
        <w:t>、</w:t>
      </w:r>
      <w:r>
        <w:rPr>
          <w:rFonts w:hint="eastAsia"/>
        </w:rPr>
        <w:t xml:space="preserve">A </w:t>
      </w:r>
      <w:r w:rsidR="008162AC">
        <w:rPr>
          <w:rFonts w:hint="eastAsia"/>
        </w:rPr>
        <w:t xml:space="preserve"> </w:t>
      </w:r>
      <w:r>
        <w:rPr>
          <w:rFonts w:hint="eastAsia"/>
        </w:rPr>
        <w:t>54</w:t>
      </w:r>
      <w:r>
        <w:rPr>
          <w:rFonts w:hint="eastAsia"/>
        </w:rPr>
        <w:t>、</w:t>
      </w:r>
      <w:r>
        <w:rPr>
          <w:rFonts w:hint="eastAsia"/>
        </w:rPr>
        <w:t>B</w:t>
      </w:r>
      <w:r w:rsidR="008162AC">
        <w:rPr>
          <w:rFonts w:hint="eastAsia"/>
        </w:rPr>
        <w:t xml:space="preserve"> </w:t>
      </w:r>
      <w:r>
        <w:rPr>
          <w:rFonts w:hint="eastAsia"/>
        </w:rPr>
        <w:t xml:space="preserve"> 55</w:t>
      </w:r>
      <w:r>
        <w:rPr>
          <w:rFonts w:hint="eastAsia"/>
        </w:rPr>
        <w:t>、</w:t>
      </w:r>
      <w:r>
        <w:rPr>
          <w:rFonts w:hint="eastAsia"/>
        </w:rPr>
        <w:t>D</w:t>
      </w:r>
      <w:r w:rsidR="008162AC">
        <w:rPr>
          <w:rFonts w:hint="eastAsia"/>
        </w:rPr>
        <w:t xml:space="preserve"> </w:t>
      </w:r>
      <w:r>
        <w:rPr>
          <w:rFonts w:hint="eastAsia"/>
        </w:rPr>
        <w:t xml:space="preserve"> 56</w:t>
      </w:r>
      <w:r>
        <w:rPr>
          <w:rFonts w:hint="eastAsia"/>
        </w:rPr>
        <w:t>、</w:t>
      </w:r>
      <w:r>
        <w:rPr>
          <w:rFonts w:hint="eastAsia"/>
        </w:rPr>
        <w:t xml:space="preserve">C </w:t>
      </w:r>
      <w:r w:rsidR="008162AC">
        <w:rPr>
          <w:rFonts w:hint="eastAsia"/>
        </w:rPr>
        <w:t xml:space="preserve"> </w:t>
      </w:r>
      <w:r>
        <w:rPr>
          <w:rFonts w:hint="eastAsia"/>
        </w:rPr>
        <w:t>57</w:t>
      </w:r>
      <w:r>
        <w:rPr>
          <w:rFonts w:hint="eastAsia"/>
        </w:rPr>
        <w:t>、</w:t>
      </w:r>
      <w:r>
        <w:rPr>
          <w:rFonts w:hint="eastAsia"/>
        </w:rPr>
        <w:t>B</w:t>
      </w:r>
      <w:r w:rsidR="008162AC">
        <w:rPr>
          <w:rFonts w:hint="eastAsia"/>
        </w:rPr>
        <w:t xml:space="preserve"> </w:t>
      </w:r>
      <w:r>
        <w:rPr>
          <w:rFonts w:hint="eastAsia"/>
        </w:rPr>
        <w:t xml:space="preserve"> 58</w:t>
      </w:r>
      <w:r>
        <w:rPr>
          <w:rFonts w:hint="eastAsia"/>
        </w:rPr>
        <w:t>、</w:t>
      </w:r>
      <w:r>
        <w:rPr>
          <w:rFonts w:hint="eastAsia"/>
        </w:rPr>
        <w:t>C</w:t>
      </w:r>
    </w:p>
    <w:p w:rsidR="00273EEC" w:rsidRDefault="00273EEC" w:rsidP="00273EEC">
      <w:r>
        <w:rPr>
          <w:rFonts w:hint="eastAsia"/>
        </w:rPr>
        <w:t>59</w:t>
      </w:r>
      <w:r>
        <w:rPr>
          <w:rFonts w:hint="eastAsia"/>
        </w:rPr>
        <w:t>、</w:t>
      </w:r>
      <w:r>
        <w:rPr>
          <w:rFonts w:hint="eastAsia"/>
        </w:rPr>
        <w:t xml:space="preserve">B </w:t>
      </w:r>
      <w:r w:rsidR="008162AC">
        <w:rPr>
          <w:rFonts w:hint="eastAsia"/>
        </w:rPr>
        <w:t xml:space="preserve"> </w:t>
      </w:r>
      <w:r>
        <w:rPr>
          <w:rFonts w:hint="eastAsia"/>
        </w:rPr>
        <w:t>60</w:t>
      </w:r>
      <w:r>
        <w:rPr>
          <w:rFonts w:hint="eastAsia"/>
        </w:rPr>
        <w:t>、</w:t>
      </w:r>
      <w:r w:rsidR="00ED4332">
        <w:rPr>
          <w:rFonts w:hint="eastAsia"/>
        </w:rPr>
        <w:t>C</w:t>
      </w:r>
      <w:r>
        <w:rPr>
          <w:rFonts w:hint="eastAsia"/>
        </w:rPr>
        <w:t xml:space="preserve"> </w:t>
      </w:r>
      <w:r w:rsidR="008162AC">
        <w:rPr>
          <w:rFonts w:hint="eastAsia"/>
        </w:rPr>
        <w:t xml:space="preserve"> </w:t>
      </w:r>
      <w:r>
        <w:rPr>
          <w:rFonts w:hint="eastAsia"/>
        </w:rPr>
        <w:t>61</w:t>
      </w:r>
      <w:r>
        <w:rPr>
          <w:rFonts w:hint="eastAsia"/>
        </w:rPr>
        <w:t>、</w:t>
      </w:r>
      <w:r>
        <w:rPr>
          <w:rFonts w:hint="eastAsia"/>
        </w:rPr>
        <w:t xml:space="preserve">C </w:t>
      </w:r>
      <w:r w:rsidR="008162AC">
        <w:rPr>
          <w:rFonts w:hint="eastAsia"/>
        </w:rPr>
        <w:t xml:space="preserve"> </w:t>
      </w:r>
      <w:r>
        <w:rPr>
          <w:rFonts w:hint="eastAsia"/>
        </w:rPr>
        <w:t>62</w:t>
      </w:r>
      <w:r>
        <w:rPr>
          <w:rFonts w:hint="eastAsia"/>
        </w:rPr>
        <w:t>、</w:t>
      </w:r>
      <w:r>
        <w:rPr>
          <w:rFonts w:hint="eastAsia"/>
        </w:rPr>
        <w:t>A</w:t>
      </w:r>
      <w:r w:rsidR="008162AC">
        <w:rPr>
          <w:rFonts w:hint="eastAsia"/>
        </w:rPr>
        <w:t xml:space="preserve"> </w:t>
      </w:r>
      <w:r>
        <w:rPr>
          <w:rFonts w:hint="eastAsia"/>
        </w:rPr>
        <w:t xml:space="preserve"> 63</w:t>
      </w:r>
      <w:r>
        <w:rPr>
          <w:rFonts w:hint="eastAsia"/>
        </w:rPr>
        <w:t>、</w:t>
      </w:r>
      <w:r>
        <w:rPr>
          <w:rFonts w:hint="eastAsia"/>
        </w:rPr>
        <w:t xml:space="preserve">B </w:t>
      </w:r>
      <w:r w:rsidR="008162AC">
        <w:rPr>
          <w:rFonts w:hint="eastAsia"/>
        </w:rPr>
        <w:t xml:space="preserve"> </w:t>
      </w:r>
      <w:r>
        <w:rPr>
          <w:rFonts w:hint="eastAsia"/>
        </w:rPr>
        <w:t>64</w:t>
      </w:r>
      <w:r>
        <w:rPr>
          <w:rFonts w:hint="eastAsia"/>
        </w:rPr>
        <w:t>、</w:t>
      </w:r>
      <w:r>
        <w:rPr>
          <w:rFonts w:hint="eastAsia"/>
        </w:rPr>
        <w:t xml:space="preserve">D </w:t>
      </w:r>
      <w:r w:rsidR="008162AC">
        <w:rPr>
          <w:rFonts w:hint="eastAsia"/>
        </w:rPr>
        <w:t xml:space="preserve"> </w:t>
      </w:r>
      <w:r>
        <w:rPr>
          <w:rFonts w:hint="eastAsia"/>
        </w:rPr>
        <w:t>65</w:t>
      </w:r>
      <w:r>
        <w:rPr>
          <w:rFonts w:hint="eastAsia"/>
        </w:rPr>
        <w:t>、</w:t>
      </w:r>
      <w:r>
        <w:rPr>
          <w:rFonts w:hint="eastAsia"/>
        </w:rPr>
        <w:t xml:space="preserve">B </w:t>
      </w:r>
      <w:r w:rsidR="008162AC">
        <w:rPr>
          <w:rFonts w:hint="eastAsia"/>
        </w:rPr>
        <w:t xml:space="preserve"> </w:t>
      </w:r>
      <w:r>
        <w:rPr>
          <w:rFonts w:hint="eastAsia"/>
        </w:rPr>
        <w:t>66</w:t>
      </w:r>
      <w:r>
        <w:rPr>
          <w:rFonts w:hint="eastAsia"/>
        </w:rPr>
        <w:t>、</w:t>
      </w:r>
      <w:r>
        <w:rPr>
          <w:rFonts w:hint="eastAsia"/>
        </w:rPr>
        <w:t xml:space="preserve">B </w:t>
      </w:r>
      <w:r w:rsidR="008162AC">
        <w:rPr>
          <w:rFonts w:hint="eastAsia"/>
        </w:rPr>
        <w:t xml:space="preserve"> </w:t>
      </w:r>
      <w:r>
        <w:rPr>
          <w:rFonts w:hint="eastAsia"/>
        </w:rPr>
        <w:t>67</w:t>
      </w:r>
      <w:r>
        <w:rPr>
          <w:rFonts w:hint="eastAsia"/>
        </w:rPr>
        <w:t>、</w:t>
      </w:r>
      <w:r w:rsidR="00077764">
        <w:rPr>
          <w:rFonts w:hint="eastAsia"/>
        </w:rPr>
        <w:t>B</w:t>
      </w:r>
      <w:r>
        <w:rPr>
          <w:rFonts w:hint="eastAsia"/>
        </w:rPr>
        <w:t xml:space="preserve"> </w:t>
      </w:r>
      <w:r w:rsidR="008162AC">
        <w:rPr>
          <w:rFonts w:hint="eastAsia"/>
        </w:rPr>
        <w:t xml:space="preserve"> </w:t>
      </w:r>
      <w:r>
        <w:rPr>
          <w:rFonts w:hint="eastAsia"/>
        </w:rPr>
        <w:t>68</w:t>
      </w:r>
      <w:r>
        <w:rPr>
          <w:rFonts w:hint="eastAsia"/>
        </w:rPr>
        <w:t>、</w:t>
      </w:r>
      <w:r>
        <w:rPr>
          <w:rFonts w:hint="eastAsia"/>
        </w:rPr>
        <w:t xml:space="preserve">C </w:t>
      </w:r>
      <w:r w:rsidR="008162AC">
        <w:rPr>
          <w:rFonts w:hint="eastAsia"/>
        </w:rPr>
        <w:t xml:space="preserve"> </w:t>
      </w:r>
      <w:r>
        <w:rPr>
          <w:rFonts w:hint="eastAsia"/>
        </w:rPr>
        <w:t>69</w:t>
      </w:r>
      <w:r>
        <w:rPr>
          <w:rFonts w:hint="eastAsia"/>
        </w:rPr>
        <w:t>、</w:t>
      </w:r>
      <w:r>
        <w:rPr>
          <w:rFonts w:hint="eastAsia"/>
        </w:rPr>
        <w:t>B</w:t>
      </w:r>
    </w:p>
    <w:p w:rsidR="00273EEC" w:rsidRDefault="00273EEC" w:rsidP="00273EEC">
      <w:r>
        <w:rPr>
          <w:rFonts w:hint="eastAsia"/>
        </w:rPr>
        <w:t>70</w:t>
      </w:r>
      <w:r>
        <w:rPr>
          <w:rFonts w:hint="eastAsia"/>
        </w:rPr>
        <w:t>、</w:t>
      </w:r>
      <w:r>
        <w:rPr>
          <w:rFonts w:hint="eastAsia"/>
        </w:rPr>
        <w:t xml:space="preserve">B </w:t>
      </w:r>
      <w:r w:rsidR="008162AC">
        <w:rPr>
          <w:rFonts w:hint="eastAsia"/>
        </w:rPr>
        <w:t xml:space="preserve"> </w:t>
      </w:r>
      <w:r>
        <w:rPr>
          <w:rFonts w:hint="eastAsia"/>
        </w:rPr>
        <w:t>71</w:t>
      </w:r>
      <w:r>
        <w:rPr>
          <w:rFonts w:hint="eastAsia"/>
        </w:rPr>
        <w:t>、</w:t>
      </w:r>
      <w:r>
        <w:rPr>
          <w:rFonts w:hint="eastAsia"/>
        </w:rPr>
        <w:t xml:space="preserve">C </w:t>
      </w:r>
      <w:r w:rsidR="008162AC">
        <w:rPr>
          <w:rFonts w:hint="eastAsia"/>
        </w:rPr>
        <w:t xml:space="preserve"> </w:t>
      </w:r>
      <w:r>
        <w:rPr>
          <w:rFonts w:hint="eastAsia"/>
        </w:rPr>
        <w:t>72</w:t>
      </w:r>
      <w:r>
        <w:rPr>
          <w:rFonts w:hint="eastAsia"/>
        </w:rPr>
        <w:t>、</w:t>
      </w:r>
      <w:r>
        <w:rPr>
          <w:rFonts w:hint="eastAsia"/>
        </w:rPr>
        <w:t xml:space="preserve">C </w:t>
      </w:r>
      <w:r w:rsidR="008162AC">
        <w:rPr>
          <w:rFonts w:hint="eastAsia"/>
        </w:rPr>
        <w:t xml:space="preserve"> </w:t>
      </w:r>
      <w:r>
        <w:rPr>
          <w:rFonts w:hint="eastAsia"/>
        </w:rPr>
        <w:t>73</w:t>
      </w:r>
      <w:r>
        <w:rPr>
          <w:rFonts w:hint="eastAsia"/>
        </w:rPr>
        <w:t>、</w:t>
      </w:r>
      <w:r>
        <w:rPr>
          <w:rFonts w:hint="eastAsia"/>
        </w:rPr>
        <w:t>B</w:t>
      </w:r>
      <w:r w:rsidR="008162AC">
        <w:rPr>
          <w:rFonts w:hint="eastAsia"/>
        </w:rPr>
        <w:t xml:space="preserve"> </w:t>
      </w:r>
      <w:r>
        <w:rPr>
          <w:rFonts w:hint="eastAsia"/>
        </w:rPr>
        <w:t xml:space="preserve"> 74</w:t>
      </w:r>
      <w:r>
        <w:rPr>
          <w:rFonts w:hint="eastAsia"/>
        </w:rPr>
        <w:t>、</w:t>
      </w:r>
      <w:r>
        <w:rPr>
          <w:rFonts w:hint="eastAsia"/>
        </w:rPr>
        <w:t xml:space="preserve">A </w:t>
      </w:r>
      <w:r w:rsidR="008162AC">
        <w:rPr>
          <w:rFonts w:hint="eastAsia"/>
        </w:rPr>
        <w:t xml:space="preserve"> </w:t>
      </w:r>
      <w:r>
        <w:rPr>
          <w:rFonts w:hint="eastAsia"/>
        </w:rPr>
        <w:t>75</w:t>
      </w:r>
      <w:r>
        <w:rPr>
          <w:rFonts w:hint="eastAsia"/>
        </w:rPr>
        <w:t>、</w:t>
      </w:r>
      <w:r>
        <w:rPr>
          <w:rFonts w:hint="eastAsia"/>
        </w:rPr>
        <w:t>D</w:t>
      </w:r>
      <w:r w:rsidR="008162AC">
        <w:rPr>
          <w:rFonts w:hint="eastAsia"/>
        </w:rPr>
        <w:t xml:space="preserve"> </w:t>
      </w:r>
      <w:r>
        <w:rPr>
          <w:rFonts w:hint="eastAsia"/>
        </w:rPr>
        <w:t xml:space="preserve"> 76</w:t>
      </w:r>
      <w:r>
        <w:rPr>
          <w:rFonts w:hint="eastAsia"/>
        </w:rPr>
        <w:t>、</w:t>
      </w:r>
      <w:r>
        <w:rPr>
          <w:rFonts w:hint="eastAsia"/>
        </w:rPr>
        <w:t xml:space="preserve">D </w:t>
      </w:r>
      <w:r w:rsidR="008162AC">
        <w:rPr>
          <w:rFonts w:hint="eastAsia"/>
        </w:rPr>
        <w:t xml:space="preserve"> </w:t>
      </w:r>
      <w:r>
        <w:rPr>
          <w:rFonts w:hint="eastAsia"/>
        </w:rPr>
        <w:t>77</w:t>
      </w:r>
      <w:r>
        <w:rPr>
          <w:rFonts w:hint="eastAsia"/>
        </w:rPr>
        <w:t>、</w:t>
      </w:r>
      <w:r>
        <w:rPr>
          <w:rFonts w:hint="eastAsia"/>
        </w:rPr>
        <w:t xml:space="preserve">A </w:t>
      </w:r>
      <w:r w:rsidR="008162AC">
        <w:rPr>
          <w:rFonts w:hint="eastAsia"/>
        </w:rPr>
        <w:t xml:space="preserve"> </w:t>
      </w:r>
      <w:r>
        <w:rPr>
          <w:rFonts w:hint="eastAsia"/>
        </w:rPr>
        <w:t>78</w:t>
      </w:r>
      <w:r>
        <w:rPr>
          <w:rFonts w:hint="eastAsia"/>
        </w:rPr>
        <w:t>、</w:t>
      </w:r>
      <w:r>
        <w:rPr>
          <w:rFonts w:hint="eastAsia"/>
        </w:rPr>
        <w:t xml:space="preserve">D </w:t>
      </w:r>
      <w:r w:rsidR="008162AC">
        <w:rPr>
          <w:rFonts w:hint="eastAsia"/>
        </w:rPr>
        <w:t xml:space="preserve"> </w:t>
      </w:r>
      <w:r>
        <w:rPr>
          <w:rFonts w:hint="eastAsia"/>
        </w:rPr>
        <w:t>79</w:t>
      </w:r>
      <w:r>
        <w:rPr>
          <w:rFonts w:hint="eastAsia"/>
        </w:rPr>
        <w:t>、</w:t>
      </w:r>
      <w:r>
        <w:rPr>
          <w:rFonts w:hint="eastAsia"/>
        </w:rPr>
        <w:t>A</w:t>
      </w:r>
      <w:r w:rsidR="008162AC">
        <w:rPr>
          <w:rFonts w:hint="eastAsia"/>
        </w:rPr>
        <w:t xml:space="preserve"> </w:t>
      </w:r>
      <w:r>
        <w:rPr>
          <w:rFonts w:hint="eastAsia"/>
        </w:rPr>
        <w:t xml:space="preserve"> 80</w:t>
      </w:r>
      <w:r>
        <w:rPr>
          <w:rFonts w:hint="eastAsia"/>
        </w:rPr>
        <w:t>、</w:t>
      </w:r>
      <w:r>
        <w:rPr>
          <w:rFonts w:hint="eastAsia"/>
        </w:rPr>
        <w:t>D</w:t>
      </w:r>
    </w:p>
    <w:p w:rsidR="00273EEC" w:rsidRDefault="00273EEC" w:rsidP="00273EEC">
      <w:r>
        <w:rPr>
          <w:rFonts w:hint="eastAsia"/>
        </w:rPr>
        <w:t>81</w:t>
      </w:r>
      <w:r>
        <w:rPr>
          <w:rFonts w:hint="eastAsia"/>
        </w:rPr>
        <w:t>、</w:t>
      </w:r>
      <w:r>
        <w:rPr>
          <w:rFonts w:hint="eastAsia"/>
        </w:rPr>
        <w:t xml:space="preserve">A </w:t>
      </w:r>
      <w:r w:rsidR="008162AC">
        <w:rPr>
          <w:rFonts w:hint="eastAsia"/>
        </w:rPr>
        <w:t xml:space="preserve"> </w:t>
      </w:r>
      <w:r>
        <w:rPr>
          <w:rFonts w:hint="eastAsia"/>
        </w:rPr>
        <w:t>82</w:t>
      </w:r>
      <w:r>
        <w:rPr>
          <w:rFonts w:hint="eastAsia"/>
        </w:rPr>
        <w:t>、</w:t>
      </w:r>
      <w:r>
        <w:rPr>
          <w:rFonts w:hint="eastAsia"/>
        </w:rPr>
        <w:t>B</w:t>
      </w:r>
      <w:r w:rsidR="008162AC">
        <w:rPr>
          <w:rFonts w:hint="eastAsia"/>
        </w:rPr>
        <w:t xml:space="preserve"> </w:t>
      </w:r>
      <w:r>
        <w:rPr>
          <w:rFonts w:hint="eastAsia"/>
        </w:rPr>
        <w:t xml:space="preserve"> 83</w:t>
      </w:r>
      <w:r>
        <w:rPr>
          <w:rFonts w:hint="eastAsia"/>
        </w:rPr>
        <w:t>、</w:t>
      </w:r>
      <w:r>
        <w:rPr>
          <w:rFonts w:hint="eastAsia"/>
        </w:rPr>
        <w:t xml:space="preserve">B </w:t>
      </w:r>
      <w:r w:rsidR="008162AC">
        <w:rPr>
          <w:rFonts w:hint="eastAsia"/>
        </w:rPr>
        <w:t xml:space="preserve"> </w:t>
      </w:r>
      <w:r>
        <w:rPr>
          <w:rFonts w:hint="eastAsia"/>
        </w:rPr>
        <w:t>84</w:t>
      </w:r>
      <w:r>
        <w:rPr>
          <w:rFonts w:hint="eastAsia"/>
        </w:rPr>
        <w:t>、</w:t>
      </w:r>
      <w:r>
        <w:rPr>
          <w:rFonts w:hint="eastAsia"/>
        </w:rPr>
        <w:t xml:space="preserve">C </w:t>
      </w:r>
      <w:r w:rsidR="008162AC">
        <w:rPr>
          <w:rFonts w:hint="eastAsia"/>
        </w:rPr>
        <w:t xml:space="preserve"> </w:t>
      </w:r>
      <w:r>
        <w:rPr>
          <w:rFonts w:hint="eastAsia"/>
        </w:rPr>
        <w:t>85</w:t>
      </w:r>
      <w:r>
        <w:rPr>
          <w:rFonts w:hint="eastAsia"/>
        </w:rPr>
        <w:t>、</w:t>
      </w:r>
      <w:r>
        <w:rPr>
          <w:rFonts w:hint="eastAsia"/>
        </w:rPr>
        <w:t>C</w:t>
      </w:r>
    </w:p>
    <w:p w:rsidR="007A329B" w:rsidRDefault="007A329B" w:rsidP="00273EEC">
      <w:pPr>
        <w:rPr>
          <w:b/>
        </w:rPr>
      </w:pPr>
    </w:p>
    <w:p w:rsidR="00273EEC" w:rsidRPr="00E30CE7" w:rsidRDefault="00273EEC" w:rsidP="00273EEC">
      <w:pPr>
        <w:rPr>
          <w:b/>
        </w:rPr>
      </w:pPr>
      <w:r w:rsidRPr="00E30CE7">
        <w:rPr>
          <w:rFonts w:hint="eastAsia"/>
          <w:b/>
        </w:rPr>
        <w:t>多项选择题</w:t>
      </w:r>
      <w:r w:rsidR="00F161FD" w:rsidRPr="00F161FD">
        <w:rPr>
          <w:rFonts w:hint="eastAsia"/>
        </w:rPr>
        <w:t>（</w:t>
      </w:r>
      <w:r w:rsidR="00F161FD" w:rsidRPr="00F161FD">
        <w:rPr>
          <w:rFonts w:hint="eastAsia"/>
        </w:rPr>
        <w:t>86-125</w:t>
      </w:r>
      <w:r w:rsidR="00F161FD" w:rsidRPr="00F161FD">
        <w:rPr>
          <w:rFonts w:hint="eastAsia"/>
        </w:rPr>
        <w:t>题）</w:t>
      </w:r>
    </w:p>
    <w:p w:rsidR="00273EEC" w:rsidRDefault="00273EEC" w:rsidP="00273EEC">
      <w:r>
        <w:rPr>
          <w:rFonts w:hint="eastAsia"/>
        </w:rPr>
        <w:t>86</w:t>
      </w:r>
      <w:r>
        <w:rPr>
          <w:rFonts w:hint="eastAsia"/>
        </w:rPr>
        <w:t>、、</w:t>
      </w:r>
      <w:r>
        <w:rPr>
          <w:rFonts w:hint="eastAsia"/>
        </w:rPr>
        <w:t xml:space="preserve">BC </w:t>
      </w:r>
      <w:r w:rsidR="008162AC">
        <w:rPr>
          <w:rFonts w:hint="eastAsia"/>
        </w:rPr>
        <w:t xml:space="preserve">  </w:t>
      </w:r>
      <w:r>
        <w:rPr>
          <w:rFonts w:hint="eastAsia"/>
        </w:rPr>
        <w:t>87</w:t>
      </w:r>
      <w:r>
        <w:rPr>
          <w:rFonts w:hint="eastAsia"/>
        </w:rPr>
        <w:t>、</w:t>
      </w:r>
      <w:r>
        <w:rPr>
          <w:rFonts w:hint="eastAsia"/>
        </w:rPr>
        <w:t>ACD</w:t>
      </w:r>
      <w:r w:rsidR="008162AC">
        <w:rPr>
          <w:rFonts w:hint="eastAsia"/>
        </w:rPr>
        <w:t xml:space="preserve">  </w:t>
      </w:r>
      <w:r>
        <w:rPr>
          <w:rFonts w:hint="eastAsia"/>
        </w:rPr>
        <w:t xml:space="preserve"> 88</w:t>
      </w:r>
      <w:r>
        <w:rPr>
          <w:rFonts w:hint="eastAsia"/>
        </w:rPr>
        <w:t>、</w:t>
      </w:r>
      <w:r>
        <w:rPr>
          <w:rFonts w:hint="eastAsia"/>
        </w:rPr>
        <w:t>ABCDE</w:t>
      </w:r>
      <w:r w:rsidR="008162AC">
        <w:rPr>
          <w:rFonts w:hint="eastAsia"/>
        </w:rPr>
        <w:t xml:space="preserve">  </w:t>
      </w:r>
      <w:r>
        <w:rPr>
          <w:rFonts w:hint="eastAsia"/>
        </w:rPr>
        <w:t xml:space="preserve"> 89</w:t>
      </w:r>
      <w:r>
        <w:rPr>
          <w:rFonts w:hint="eastAsia"/>
        </w:rPr>
        <w:t>、</w:t>
      </w:r>
      <w:r>
        <w:rPr>
          <w:rFonts w:hint="eastAsia"/>
        </w:rPr>
        <w:t>AC</w:t>
      </w:r>
      <w:r w:rsidR="008162AC">
        <w:rPr>
          <w:rFonts w:hint="eastAsia"/>
        </w:rPr>
        <w:t xml:space="preserve">  </w:t>
      </w:r>
      <w:r>
        <w:rPr>
          <w:rFonts w:hint="eastAsia"/>
        </w:rPr>
        <w:t xml:space="preserve"> 90</w:t>
      </w:r>
      <w:r>
        <w:rPr>
          <w:rFonts w:hint="eastAsia"/>
        </w:rPr>
        <w:t>、</w:t>
      </w:r>
      <w:r w:rsidR="00B07761">
        <w:rPr>
          <w:rFonts w:hint="eastAsia"/>
        </w:rPr>
        <w:t>ABD</w:t>
      </w:r>
      <w:r w:rsidR="008162AC">
        <w:rPr>
          <w:rFonts w:hint="eastAsia"/>
        </w:rPr>
        <w:t xml:space="preserve">  </w:t>
      </w:r>
      <w:r>
        <w:rPr>
          <w:rFonts w:hint="eastAsia"/>
        </w:rPr>
        <w:t xml:space="preserve"> 91</w:t>
      </w:r>
      <w:r>
        <w:rPr>
          <w:rFonts w:hint="eastAsia"/>
        </w:rPr>
        <w:t>、</w:t>
      </w:r>
      <w:r>
        <w:rPr>
          <w:rFonts w:hint="eastAsia"/>
        </w:rPr>
        <w:t>AB</w:t>
      </w:r>
      <w:r w:rsidR="00DE19AD">
        <w:rPr>
          <w:rFonts w:hint="eastAsia"/>
        </w:rPr>
        <w:t>C</w:t>
      </w:r>
      <w:r>
        <w:rPr>
          <w:rFonts w:hint="eastAsia"/>
        </w:rPr>
        <w:t>E</w:t>
      </w:r>
      <w:r w:rsidR="008162AC">
        <w:rPr>
          <w:rFonts w:hint="eastAsia"/>
        </w:rPr>
        <w:t xml:space="preserve">  </w:t>
      </w:r>
      <w:r>
        <w:rPr>
          <w:rFonts w:hint="eastAsia"/>
        </w:rPr>
        <w:t xml:space="preserve"> 92</w:t>
      </w:r>
      <w:r>
        <w:rPr>
          <w:rFonts w:hint="eastAsia"/>
        </w:rPr>
        <w:t>、</w:t>
      </w:r>
      <w:r>
        <w:rPr>
          <w:rFonts w:hint="eastAsia"/>
        </w:rPr>
        <w:t>BCDE</w:t>
      </w:r>
    </w:p>
    <w:p w:rsidR="00273EEC" w:rsidRDefault="00273EEC" w:rsidP="00273EEC">
      <w:r>
        <w:rPr>
          <w:rFonts w:hint="eastAsia"/>
        </w:rPr>
        <w:t>93</w:t>
      </w:r>
      <w:r>
        <w:rPr>
          <w:rFonts w:hint="eastAsia"/>
        </w:rPr>
        <w:t>、</w:t>
      </w:r>
      <w:r>
        <w:rPr>
          <w:rFonts w:hint="eastAsia"/>
        </w:rPr>
        <w:t xml:space="preserve">ACDE </w:t>
      </w:r>
      <w:r w:rsidR="008162AC">
        <w:rPr>
          <w:rFonts w:hint="eastAsia"/>
        </w:rPr>
        <w:t xml:space="preserve">  </w:t>
      </w:r>
      <w:r>
        <w:rPr>
          <w:rFonts w:hint="eastAsia"/>
        </w:rPr>
        <w:t>94</w:t>
      </w:r>
      <w:r>
        <w:rPr>
          <w:rFonts w:hint="eastAsia"/>
        </w:rPr>
        <w:t>、</w:t>
      </w:r>
      <w:r>
        <w:rPr>
          <w:rFonts w:hint="eastAsia"/>
        </w:rPr>
        <w:t xml:space="preserve">ABCDE </w:t>
      </w:r>
      <w:r w:rsidR="008162AC">
        <w:rPr>
          <w:rFonts w:hint="eastAsia"/>
        </w:rPr>
        <w:t xml:space="preserve">  </w:t>
      </w:r>
      <w:r>
        <w:rPr>
          <w:rFonts w:hint="eastAsia"/>
        </w:rPr>
        <w:t>95</w:t>
      </w:r>
      <w:r>
        <w:rPr>
          <w:rFonts w:hint="eastAsia"/>
        </w:rPr>
        <w:t>、</w:t>
      </w:r>
      <w:r>
        <w:rPr>
          <w:rFonts w:hint="eastAsia"/>
        </w:rPr>
        <w:t xml:space="preserve">BDE </w:t>
      </w:r>
      <w:r w:rsidR="008162AC">
        <w:rPr>
          <w:rFonts w:hint="eastAsia"/>
        </w:rPr>
        <w:t xml:space="preserve">  </w:t>
      </w:r>
      <w:r>
        <w:rPr>
          <w:rFonts w:hint="eastAsia"/>
        </w:rPr>
        <w:t>96</w:t>
      </w:r>
      <w:r>
        <w:rPr>
          <w:rFonts w:hint="eastAsia"/>
        </w:rPr>
        <w:t>、</w:t>
      </w:r>
      <w:r>
        <w:rPr>
          <w:rFonts w:hint="eastAsia"/>
        </w:rPr>
        <w:t xml:space="preserve">ACDE </w:t>
      </w:r>
      <w:r w:rsidR="008162AC">
        <w:rPr>
          <w:rFonts w:hint="eastAsia"/>
        </w:rPr>
        <w:t xml:space="preserve">  </w:t>
      </w:r>
      <w:r>
        <w:rPr>
          <w:rFonts w:hint="eastAsia"/>
        </w:rPr>
        <w:t>97</w:t>
      </w:r>
      <w:r>
        <w:rPr>
          <w:rFonts w:hint="eastAsia"/>
        </w:rPr>
        <w:t>、</w:t>
      </w:r>
      <w:r>
        <w:rPr>
          <w:rFonts w:hint="eastAsia"/>
        </w:rPr>
        <w:t>BDE</w:t>
      </w:r>
      <w:r w:rsidR="008162AC">
        <w:rPr>
          <w:rFonts w:hint="eastAsia"/>
        </w:rPr>
        <w:t xml:space="preserve">  </w:t>
      </w:r>
      <w:r>
        <w:rPr>
          <w:rFonts w:hint="eastAsia"/>
        </w:rPr>
        <w:t xml:space="preserve"> 98</w:t>
      </w:r>
      <w:r>
        <w:rPr>
          <w:rFonts w:hint="eastAsia"/>
        </w:rPr>
        <w:t>、</w:t>
      </w:r>
      <w:r>
        <w:rPr>
          <w:rFonts w:hint="eastAsia"/>
        </w:rPr>
        <w:t xml:space="preserve">ACE </w:t>
      </w:r>
      <w:r w:rsidR="008162AC">
        <w:rPr>
          <w:rFonts w:hint="eastAsia"/>
        </w:rPr>
        <w:t xml:space="preserve">  </w:t>
      </w:r>
      <w:r>
        <w:rPr>
          <w:rFonts w:hint="eastAsia"/>
        </w:rPr>
        <w:t>99</w:t>
      </w:r>
      <w:r>
        <w:rPr>
          <w:rFonts w:hint="eastAsia"/>
        </w:rPr>
        <w:t>、</w:t>
      </w:r>
      <w:r>
        <w:rPr>
          <w:rFonts w:hint="eastAsia"/>
        </w:rPr>
        <w:t>ABCDE</w:t>
      </w:r>
    </w:p>
    <w:p w:rsidR="00273EEC" w:rsidRDefault="00273EEC" w:rsidP="00273EEC">
      <w:r>
        <w:rPr>
          <w:rFonts w:hint="eastAsia"/>
        </w:rPr>
        <w:t>100</w:t>
      </w:r>
      <w:r>
        <w:rPr>
          <w:rFonts w:hint="eastAsia"/>
        </w:rPr>
        <w:t>、</w:t>
      </w:r>
      <w:r>
        <w:rPr>
          <w:rFonts w:hint="eastAsia"/>
        </w:rPr>
        <w:t>ABCE</w:t>
      </w:r>
      <w:r w:rsidR="008162AC">
        <w:rPr>
          <w:rFonts w:hint="eastAsia"/>
        </w:rPr>
        <w:t xml:space="preserve">  </w:t>
      </w:r>
      <w:r>
        <w:rPr>
          <w:rFonts w:hint="eastAsia"/>
        </w:rPr>
        <w:t xml:space="preserve"> 101</w:t>
      </w:r>
      <w:r>
        <w:rPr>
          <w:rFonts w:hint="eastAsia"/>
        </w:rPr>
        <w:t>、</w:t>
      </w:r>
      <w:r>
        <w:rPr>
          <w:rFonts w:hint="eastAsia"/>
        </w:rPr>
        <w:t>ABE</w:t>
      </w:r>
      <w:r w:rsidR="008162AC">
        <w:rPr>
          <w:rFonts w:hint="eastAsia"/>
        </w:rPr>
        <w:t xml:space="preserve">  </w:t>
      </w:r>
      <w:r>
        <w:rPr>
          <w:rFonts w:hint="eastAsia"/>
        </w:rPr>
        <w:t xml:space="preserve"> 102</w:t>
      </w:r>
      <w:r>
        <w:rPr>
          <w:rFonts w:hint="eastAsia"/>
        </w:rPr>
        <w:t>、</w:t>
      </w:r>
      <w:r>
        <w:rPr>
          <w:rFonts w:hint="eastAsia"/>
        </w:rPr>
        <w:t xml:space="preserve">ABCD </w:t>
      </w:r>
      <w:r w:rsidR="008162AC">
        <w:rPr>
          <w:rFonts w:hint="eastAsia"/>
        </w:rPr>
        <w:t xml:space="preserve"> </w:t>
      </w:r>
      <w:r>
        <w:rPr>
          <w:rFonts w:hint="eastAsia"/>
        </w:rPr>
        <w:t>103</w:t>
      </w:r>
      <w:r>
        <w:rPr>
          <w:rFonts w:hint="eastAsia"/>
        </w:rPr>
        <w:t>、</w:t>
      </w:r>
      <w:r>
        <w:rPr>
          <w:rFonts w:hint="eastAsia"/>
        </w:rPr>
        <w:t xml:space="preserve">BCDE </w:t>
      </w:r>
      <w:r w:rsidR="008162AC">
        <w:rPr>
          <w:rFonts w:hint="eastAsia"/>
        </w:rPr>
        <w:t xml:space="preserve">  </w:t>
      </w:r>
      <w:r>
        <w:rPr>
          <w:rFonts w:hint="eastAsia"/>
        </w:rPr>
        <w:t>104</w:t>
      </w:r>
      <w:r>
        <w:rPr>
          <w:rFonts w:hint="eastAsia"/>
        </w:rPr>
        <w:t>、</w:t>
      </w:r>
      <w:r>
        <w:rPr>
          <w:rFonts w:hint="eastAsia"/>
        </w:rPr>
        <w:t xml:space="preserve">ABC </w:t>
      </w:r>
      <w:r w:rsidR="008162AC">
        <w:rPr>
          <w:rFonts w:hint="eastAsia"/>
        </w:rPr>
        <w:t xml:space="preserve">  </w:t>
      </w:r>
      <w:r>
        <w:rPr>
          <w:rFonts w:hint="eastAsia"/>
        </w:rPr>
        <w:t>105</w:t>
      </w:r>
      <w:r>
        <w:rPr>
          <w:rFonts w:hint="eastAsia"/>
        </w:rPr>
        <w:t>、</w:t>
      </w:r>
      <w:r>
        <w:rPr>
          <w:rFonts w:hint="eastAsia"/>
        </w:rPr>
        <w:t>ABC</w:t>
      </w:r>
      <w:r w:rsidR="008162AC">
        <w:rPr>
          <w:rFonts w:hint="eastAsia"/>
        </w:rPr>
        <w:t xml:space="preserve">  </w:t>
      </w:r>
      <w:r>
        <w:rPr>
          <w:rFonts w:hint="eastAsia"/>
        </w:rPr>
        <w:t xml:space="preserve"> 106</w:t>
      </w:r>
      <w:r>
        <w:rPr>
          <w:rFonts w:hint="eastAsia"/>
        </w:rPr>
        <w:t>、</w:t>
      </w:r>
      <w:r>
        <w:rPr>
          <w:rFonts w:hint="eastAsia"/>
        </w:rPr>
        <w:t>ABCD</w:t>
      </w:r>
    </w:p>
    <w:p w:rsidR="00273EEC" w:rsidRDefault="00273EEC" w:rsidP="00273EEC">
      <w:r>
        <w:rPr>
          <w:rFonts w:hint="eastAsia"/>
        </w:rPr>
        <w:t>107</w:t>
      </w:r>
      <w:r>
        <w:rPr>
          <w:rFonts w:hint="eastAsia"/>
        </w:rPr>
        <w:t>、</w:t>
      </w:r>
      <w:r>
        <w:rPr>
          <w:rFonts w:hint="eastAsia"/>
        </w:rPr>
        <w:t xml:space="preserve">ABCD </w:t>
      </w:r>
      <w:r w:rsidR="008162AC">
        <w:rPr>
          <w:rFonts w:hint="eastAsia"/>
        </w:rPr>
        <w:t xml:space="preserve">  </w:t>
      </w:r>
      <w:r>
        <w:rPr>
          <w:rFonts w:hint="eastAsia"/>
        </w:rPr>
        <w:t>108</w:t>
      </w:r>
      <w:r>
        <w:rPr>
          <w:rFonts w:hint="eastAsia"/>
        </w:rPr>
        <w:t>、</w:t>
      </w:r>
      <w:r w:rsidR="00600E5A">
        <w:rPr>
          <w:rFonts w:hint="eastAsia"/>
        </w:rPr>
        <w:t>A</w:t>
      </w:r>
      <w:r>
        <w:rPr>
          <w:rFonts w:hint="eastAsia"/>
        </w:rPr>
        <w:t>BCDE</w:t>
      </w:r>
      <w:r w:rsidR="008162AC">
        <w:rPr>
          <w:rFonts w:hint="eastAsia"/>
        </w:rPr>
        <w:t xml:space="preserve">  </w:t>
      </w:r>
      <w:r>
        <w:rPr>
          <w:rFonts w:hint="eastAsia"/>
        </w:rPr>
        <w:t xml:space="preserve"> 109</w:t>
      </w:r>
      <w:r w:rsidR="00A7506A">
        <w:rPr>
          <w:rFonts w:hint="eastAsia"/>
        </w:rPr>
        <w:t>、</w:t>
      </w:r>
      <w:r w:rsidR="00600E5A">
        <w:rPr>
          <w:rFonts w:hint="eastAsia"/>
        </w:rPr>
        <w:t>AB</w:t>
      </w:r>
      <w:r>
        <w:rPr>
          <w:rFonts w:hint="eastAsia"/>
        </w:rPr>
        <w:t>D</w:t>
      </w:r>
      <w:r w:rsidR="00600E5A">
        <w:rPr>
          <w:rFonts w:hint="eastAsia"/>
        </w:rPr>
        <w:t>E</w:t>
      </w:r>
      <w:r>
        <w:rPr>
          <w:rFonts w:hint="eastAsia"/>
        </w:rPr>
        <w:t xml:space="preserve"> </w:t>
      </w:r>
      <w:r w:rsidR="008162AC">
        <w:rPr>
          <w:rFonts w:hint="eastAsia"/>
        </w:rPr>
        <w:t xml:space="preserve">  </w:t>
      </w:r>
      <w:r>
        <w:rPr>
          <w:rFonts w:hint="eastAsia"/>
        </w:rPr>
        <w:t>110</w:t>
      </w:r>
      <w:r>
        <w:rPr>
          <w:rFonts w:hint="eastAsia"/>
        </w:rPr>
        <w:t>、</w:t>
      </w:r>
      <w:r>
        <w:rPr>
          <w:rFonts w:hint="eastAsia"/>
        </w:rPr>
        <w:t>ABCD</w:t>
      </w:r>
      <w:r w:rsidR="008162AC">
        <w:rPr>
          <w:rFonts w:hint="eastAsia"/>
        </w:rPr>
        <w:t xml:space="preserve">  </w:t>
      </w:r>
      <w:r>
        <w:rPr>
          <w:rFonts w:hint="eastAsia"/>
        </w:rPr>
        <w:t xml:space="preserve"> 111</w:t>
      </w:r>
      <w:r>
        <w:rPr>
          <w:rFonts w:hint="eastAsia"/>
        </w:rPr>
        <w:t>、</w:t>
      </w:r>
      <w:r>
        <w:rPr>
          <w:rFonts w:hint="eastAsia"/>
        </w:rPr>
        <w:t>ABCE</w:t>
      </w:r>
      <w:r w:rsidR="008162AC">
        <w:rPr>
          <w:rFonts w:hint="eastAsia"/>
        </w:rPr>
        <w:t xml:space="preserve">  </w:t>
      </w:r>
      <w:r>
        <w:rPr>
          <w:rFonts w:hint="eastAsia"/>
        </w:rPr>
        <w:t xml:space="preserve"> 112</w:t>
      </w:r>
      <w:r>
        <w:rPr>
          <w:rFonts w:hint="eastAsia"/>
        </w:rPr>
        <w:t>、</w:t>
      </w:r>
      <w:r>
        <w:rPr>
          <w:rFonts w:hint="eastAsia"/>
        </w:rPr>
        <w:t>CD</w:t>
      </w:r>
    </w:p>
    <w:p w:rsidR="00273EEC" w:rsidRDefault="00273EEC" w:rsidP="00273EEC">
      <w:r>
        <w:rPr>
          <w:rFonts w:hint="eastAsia"/>
        </w:rPr>
        <w:t>113</w:t>
      </w:r>
      <w:r>
        <w:rPr>
          <w:rFonts w:hint="eastAsia"/>
        </w:rPr>
        <w:t>、</w:t>
      </w:r>
      <w:r>
        <w:rPr>
          <w:rFonts w:hint="eastAsia"/>
        </w:rPr>
        <w:t xml:space="preserve">ABCDE </w:t>
      </w:r>
      <w:r w:rsidR="008162AC">
        <w:rPr>
          <w:rFonts w:hint="eastAsia"/>
        </w:rPr>
        <w:t xml:space="preserve">  </w:t>
      </w:r>
      <w:r>
        <w:rPr>
          <w:rFonts w:hint="eastAsia"/>
        </w:rPr>
        <w:t>114</w:t>
      </w:r>
      <w:r>
        <w:rPr>
          <w:rFonts w:hint="eastAsia"/>
        </w:rPr>
        <w:t>、</w:t>
      </w:r>
      <w:r>
        <w:rPr>
          <w:rFonts w:hint="eastAsia"/>
        </w:rPr>
        <w:t>BCDE</w:t>
      </w:r>
      <w:r w:rsidR="008162AC">
        <w:rPr>
          <w:rFonts w:hint="eastAsia"/>
        </w:rPr>
        <w:t xml:space="preserve">  </w:t>
      </w:r>
      <w:r>
        <w:rPr>
          <w:rFonts w:hint="eastAsia"/>
        </w:rPr>
        <w:t xml:space="preserve"> 115</w:t>
      </w:r>
      <w:r>
        <w:rPr>
          <w:rFonts w:hint="eastAsia"/>
        </w:rPr>
        <w:t>、</w:t>
      </w:r>
      <w:r>
        <w:rPr>
          <w:rFonts w:hint="eastAsia"/>
        </w:rPr>
        <w:t xml:space="preserve">AC </w:t>
      </w:r>
      <w:r w:rsidR="008162AC">
        <w:rPr>
          <w:rFonts w:hint="eastAsia"/>
        </w:rPr>
        <w:t xml:space="preserve">  </w:t>
      </w:r>
      <w:r>
        <w:rPr>
          <w:rFonts w:hint="eastAsia"/>
        </w:rPr>
        <w:t>116</w:t>
      </w:r>
      <w:r>
        <w:rPr>
          <w:rFonts w:hint="eastAsia"/>
        </w:rPr>
        <w:t>、</w:t>
      </w:r>
      <w:r w:rsidR="00BC2FC4">
        <w:rPr>
          <w:rFonts w:hint="eastAsia"/>
        </w:rPr>
        <w:t>ADE</w:t>
      </w:r>
      <w:r>
        <w:rPr>
          <w:rFonts w:hint="eastAsia"/>
        </w:rPr>
        <w:t xml:space="preserve"> </w:t>
      </w:r>
      <w:r w:rsidR="008162AC">
        <w:rPr>
          <w:rFonts w:hint="eastAsia"/>
        </w:rPr>
        <w:t xml:space="preserve">  </w:t>
      </w:r>
      <w:r>
        <w:rPr>
          <w:rFonts w:hint="eastAsia"/>
        </w:rPr>
        <w:t>117</w:t>
      </w:r>
      <w:r>
        <w:rPr>
          <w:rFonts w:hint="eastAsia"/>
        </w:rPr>
        <w:t>、</w:t>
      </w:r>
      <w:r>
        <w:rPr>
          <w:rFonts w:hint="eastAsia"/>
        </w:rPr>
        <w:t xml:space="preserve">ACE </w:t>
      </w:r>
      <w:r w:rsidR="008162AC">
        <w:rPr>
          <w:rFonts w:hint="eastAsia"/>
        </w:rPr>
        <w:t xml:space="preserve">  </w:t>
      </w:r>
      <w:r>
        <w:rPr>
          <w:rFonts w:hint="eastAsia"/>
        </w:rPr>
        <w:t>118</w:t>
      </w:r>
      <w:r>
        <w:rPr>
          <w:rFonts w:hint="eastAsia"/>
        </w:rPr>
        <w:t>、</w:t>
      </w:r>
      <w:r w:rsidR="000301F8">
        <w:rPr>
          <w:rFonts w:hint="eastAsia"/>
        </w:rPr>
        <w:t>A</w:t>
      </w:r>
      <w:r>
        <w:rPr>
          <w:rFonts w:hint="eastAsia"/>
        </w:rPr>
        <w:t>C</w:t>
      </w:r>
      <w:r w:rsidR="000301F8">
        <w:rPr>
          <w:rFonts w:hint="eastAsia"/>
        </w:rPr>
        <w:t>D</w:t>
      </w:r>
      <w:r>
        <w:rPr>
          <w:rFonts w:hint="eastAsia"/>
        </w:rPr>
        <w:t xml:space="preserve"> </w:t>
      </w:r>
      <w:r w:rsidR="008162AC">
        <w:rPr>
          <w:rFonts w:hint="eastAsia"/>
        </w:rPr>
        <w:t xml:space="preserve">  </w:t>
      </w:r>
      <w:r>
        <w:rPr>
          <w:rFonts w:hint="eastAsia"/>
        </w:rPr>
        <w:t>119</w:t>
      </w:r>
      <w:r>
        <w:rPr>
          <w:rFonts w:hint="eastAsia"/>
        </w:rPr>
        <w:t>、</w:t>
      </w:r>
      <w:r>
        <w:rPr>
          <w:rFonts w:hint="eastAsia"/>
        </w:rPr>
        <w:t>ABCDE</w:t>
      </w:r>
    </w:p>
    <w:p w:rsidR="00273EEC" w:rsidRDefault="00273EEC" w:rsidP="00273EEC">
      <w:r>
        <w:rPr>
          <w:rFonts w:hint="eastAsia"/>
        </w:rPr>
        <w:t>120</w:t>
      </w:r>
      <w:r>
        <w:rPr>
          <w:rFonts w:hint="eastAsia"/>
        </w:rPr>
        <w:t>、</w:t>
      </w:r>
      <w:r>
        <w:rPr>
          <w:rFonts w:hint="eastAsia"/>
        </w:rPr>
        <w:t xml:space="preserve">BD </w:t>
      </w:r>
      <w:r w:rsidR="008162AC">
        <w:rPr>
          <w:rFonts w:hint="eastAsia"/>
        </w:rPr>
        <w:t xml:space="preserve">  </w:t>
      </w:r>
      <w:r>
        <w:rPr>
          <w:rFonts w:hint="eastAsia"/>
        </w:rPr>
        <w:t>121</w:t>
      </w:r>
      <w:r>
        <w:rPr>
          <w:rFonts w:hint="eastAsia"/>
        </w:rPr>
        <w:t>、</w:t>
      </w:r>
      <w:r w:rsidR="00A7506A">
        <w:rPr>
          <w:rFonts w:hint="eastAsia"/>
        </w:rPr>
        <w:t>ABE</w:t>
      </w:r>
      <w:r w:rsidR="008162AC">
        <w:rPr>
          <w:rFonts w:hint="eastAsia"/>
        </w:rPr>
        <w:t xml:space="preserve"> </w:t>
      </w:r>
      <w:r>
        <w:rPr>
          <w:rFonts w:hint="eastAsia"/>
        </w:rPr>
        <w:t xml:space="preserve"> </w:t>
      </w:r>
      <w:r w:rsidR="00A7506A">
        <w:rPr>
          <w:rFonts w:hint="eastAsia"/>
        </w:rPr>
        <w:t xml:space="preserve"> </w:t>
      </w:r>
      <w:r>
        <w:rPr>
          <w:rFonts w:hint="eastAsia"/>
        </w:rPr>
        <w:t>122</w:t>
      </w:r>
      <w:r>
        <w:rPr>
          <w:rFonts w:hint="eastAsia"/>
        </w:rPr>
        <w:t>、</w:t>
      </w:r>
      <w:r>
        <w:rPr>
          <w:rFonts w:hint="eastAsia"/>
        </w:rPr>
        <w:t xml:space="preserve">AB </w:t>
      </w:r>
      <w:r w:rsidR="008162AC">
        <w:rPr>
          <w:rFonts w:hint="eastAsia"/>
        </w:rPr>
        <w:t xml:space="preserve">  </w:t>
      </w:r>
      <w:r>
        <w:rPr>
          <w:rFonts w:hint="eastAsia"/>
        </w:rPr>
        <w:t>123</w:t>
      </w:r>
      <w:r>
        <w:rPr>
          <w:rFonts w:hint="eastAsia"/>
        </w:rPr>
        <w:t>、</w:t>
      </w:r>
      <w:r>
        <w:rPr>
          <w:rFonts w:hint="eastAsia"/>
        </w:rPr>
        <w:t xml:space="preserve">ADE </w:t>
      </w:r>
      <w:r w:rsidR="008162AC">
        <w:rPr>
          <w:rFonts w:hint="eastAsia"/>
        </w:rPr>
        <w:t xml:space="preserve">  </w:t>
      </w:r>
      <w:r>
        <w:rPr>
          <w:rFonts w:hint="eastAsia"/>
        </w:rPr>
        <w:t>124</w:t>
      </w:r>
      <w:r>
        <w:rPr>
          <w:rFonts w:hint="eastAsia"/>
        </w:rPr>
        <w:t>、</w:t>
      </w:r>
      <w:r>
        <w:rPr>
          <w:rFonts w:hint="eastAsia"/>
        </w:rPr>
        <w:t>BCE</w:t>
      </w:r>
      <w:r w:rsidR="008162AC">
        <w:rPr>
          <w:rFonts w:hint="eastAsia"/>
        </w:rPr>
        <w:t xml:space="preserve">  </w:t>
      </w:r>
      <w:r>
        <w:rPr>
          <w:rFonts w:hint="eastAsia"/>
        </w:rPr>
        <w:t xml:space="preserve"> 125</w:t>
      </w:r>
      <w:r>
        <w:rPr>
          <w:rFonts w:hint="eastAsia"/>
        </w:rPr>
        <w:t>、</w:t>
      </w:r>
      <w:r>
        <w:rPr>
          <w:rFonts w:hint="eastAsia"/>
        </w:rPr>
        <w:t>ABCDE</w:t>
      </w:r>
    </w:p>
    <w:p w:rsidR="00273EEC" w:rsidRPr="00EF153A" w:rsidRDefault="00273EEC" w:rsidP="00273EEC">
      <w:pPr>
        <w:rPr>
          <w:rFonts w:hint="eastAsia"/>
          <w:b/>
          <w:sz w:val="32"/>
          <w:szCs w:val="32"/>
        </w:rPr>
      </w:pPr>
      <w:r w:rsidRPr="00EF153A">
        <w:rPr>
          <w:rFonts w:hint="eastAsia"/>
          <w:b/>
          <w:sz w:val="32"/>
          <w:szCs w:val="32"/>
        </w:rPr>
        <w:t>简答题</w:t>
      </w:r>
    </w:p>
    <w:p w:rsidR="00E75D92" w:rsidRPr="0018422C" w:rsidRDefault="00E75D92" w:rsidP="00E75D92">
      <w:r w:rsidRPr="0018422C">
        <w:rPr>
          <w:rFonts w:hint="eastAsia"/>
        </w:rPr>
        <w:t xml:space="preserve">1 </w:t>
      </w:r>
      <w:r w:rsidRPr="0018422C">
        <w:rPr>
          <w:rFonts w:hint="eastAsia"/>
        </w:rPr>
        <w:t>、简述</w:t>
      </w:r>
      <w:r>
        <w:rPr>
          <w:rFonts w:hint="eastAsia"/>
        </w:rPr>
        <w:t>实施培训计划管理需要哪些配套措施？</w:t>
      </w:r>
      <w:r w:rsidRPr="0018422C">
        <w:rPr>
          <w:rFonts w:hint="eastAsia"/>
        </w:rPr>
        <w:t>（</w:t>
      </w:r>
      <w:r>
        <w:rPr>
          <w:rFonts w:hint="eastAsia"/>
        </w:rPr>
        <w:t>14</w:t>
      </w:r>
      <w:r w:rsidRPr="0018422C">
        <w:rPr>
          <w:rFonts w:hint="eastAsia"/>
        </w:rPr>
        <w:t>分）</w:t>
      </w:r>
      <w:r w:rsidR="00433AD5">
        <w:rPr>
          <w:rFonts w:hint="eastAsia"/>
        </w:rPr>
        <w:t>P234</w:t>
      </w:r>
    </w:p>
    <w:p w:rsidR="00E75D92" w:rsidRPr="0018422C" w:rsidRDefault="00E75D92" w:rsidP="00E75D92">
      <w:r w:rsidRPr="0018422C">
        <w:rPr>
          <w:rFonts w:hint="eastAsia"/>
        </w:rPr>
        <w:t xml:space="preserve">2 </w:t>
      </w:r>
      <w:r>
        <w:rPr>
          <w:rFonts w:hint="eastAsia"/>
        </w:rPr>
        <w:t>、简述绩效沟通要注意哪些技巧？</w:t>
      </w:r>
      <w:r>
        <w:rPr>
          <w:rFonts w:hint="eastAsia"/>
        </w:rPr>
        <w:t xml:space="preserve"> </w:t>
      </w:r>
      <w:r w:rsidRPr="0018422C">
        <w:rPr>
          <w:rFonts w:hint="eastAsia"/>
        </w:rPr>
        <w:t>（</w:t>
      </w:r>
      <w:r>
        <w:rPr>
          <w:rFonts w:hint="eastAsia"/>
        </w:rPr>
        <w:t>14</w:t>
      </w:r>
      <w:r w:rsidRPr="0018422C">
        <w:rPr>
          <w:rFonts w:hint="eastAsia"/>
        </w:rPr>
        <w:t>分）</w:t>
      </w:r>
      <w:r w:rsidR="00B22196">
        <w:rPr>
          <w:rFonts w:hint="eastAsia"/>
        </w:rPr>
        <w:t xml:space="preserve">    P358</w:t>
      </w:r>
    </w:p>
    <w:p w:rsidR="00EF153A" w:rsidRDefault="00E75D92" w:rsidP="00273EEC">
      <w:r w:rsidRPr="0018422C">
        <w:rPr>
          <w:rFonts w:hint="eastAsia"/>
        </w:rPr>
        <w:t xml:space="preserve">3 </w:t>
      </w:r>
      <w:r>
        <w:rPr>
          <w:rFonts w:hint="eastAsia"/>
        </w:rPr>
        <w:t>、简述调解委员会调解的程序</w:t>
      </w:r>
      <w:r w:rsidRPr="0018422C">
        <w:rPr>
          <w:rFonts w:hint="eastAsia"/>
        </w:rPr>
        <w:t>？</w:t>
      </w:r>
      <w:r>
        <w:rPr>
          <w:rFonts w:hint="eastAsia"/>
        </w:rPr>
        <w:t xml:space="preserve">  </w:t>
      </w:r>
      <w:r w:rsidRPr="0018422C">
        <w:rPr>
          <w:rFonts w:hint="eastAsia"/>
        </w:rPr>
        <w:t>（</w:t>
      </w:r>
      <w:r>
        <w:rPr>
          <w:rFonts w:hint="eastAsia"/>
        </w:rPr>
        <w:t xml:space="preserve"> </w:t>
      </w:r>
      <w:r w:rsidRPr="0018422C">
        <w:rPr>
          <w:rFonts w:hint="eastAsia"/>
        </w:rPr>
        <w:t>1</w:t>
      </w:r>
      <w:r>
        <w:rPr>
          <w:rFonts w:hint="eastAsia"/>
        </w:rPr>
        <w:t>2</w:t>
      </w:r>
      <w:r w:rsidRPr="0018422C">
        <w:rPr>
          <w:rFonts w:hint="eastAsia"/>
        </w:rPr>
        <w:t>分）</w:t>
      </w:r>
      <w:r w:rsidR="00B22196">
        <w:rPr>
          <w:rFonts w:hint="eastAsia"/>
        </w:rPr>
        <w:t xml:space="preserve">  P555</w:t>
      </w:r>
    </w:p>
    <w:p w:rsidR="00273EEC" w:rsidRPr="00EF153A" w:rsidRDefault="00273EEC" w:rsidP="00273EEC">
      <w:pPr>
        <w:rPr>
          <w:b/>
          <w:sz w:val="30"/>
          <w:szCs w:val="30"/>
        </w:rPr>
      </w:pPr>
      <w:r w:rsidRPr="00EF153A">
        <w:rPr>
          <w:rFonts w:hint="eastAsia"/>
          <w:b/>
          <w:sz w:val="30"/>
          <w:szCs w:val="30"/>
        </w:rPr>
        <w:t>综合题</w:t>
      </w:r>
    </w:p>
    <w:p w:rsidR="00EF153A" w:rsidRDefault="00273EEC" w:rsidP="00EF153A">
      <w:pPr>
        <w:rPr>
          <w:rFonts w:ascii="宋体" w:eastAsia="宋体" w:hint="eastAsia"/>
          <w:b/>
          <w:szCs w:val="21"/>
        </w:rPr>
      </w:pPr>
      <w:r>
        <w:rPr>
          <w:rFonts w:hint="eastAsia"/>
        </w:rPr>
        <w:t>1</w:t>
      </w:r>
      <w:r>
        <w:rPr>
          <w:rFonts w:hint="eastAsia"/>
        </w:rPr>
        <w:t>、</w:t>
      </w:r>
      <w:r w:rsidR="00EF153A" w:rsidRPr="00DE6891">
        <w:rPr>
          <w:rFonts w:ascii="宋体" w:eastAsia="宋体" w:hAnsi="Calibri" w:cs="Times New Roman" w:hint="eastAsia"/>
          <w:b/>
          <w:szCs w:val="21"/>
        </w:rPr>
        <w:t>（1）</w:t>
      </w:r>
      <w:proofErr w:type="gramStart"/>
      <w:r w:rsidR="00EF153A" w:rsidRPr="00DE6891">
        <w:rPr>
          <w:rFonts w:ascii="宋体" w:eastAsia="宋体" w:hAnsi="Calibri" w:cs="Times New Roman" w:hint="eastAsia"/>
          <w:b/>
          <w:szCs w:val="21"/>
        </w:rPr>
        <w:t>该应当</w:t>
      </w:r>
      <w:proofErr w:type="gramEnd"/>
      <w:r w:rsidR="00EF153A" w:rsidRPr="00DE6891">
        <w:rPr>
          <w:rFonts w:ascii="宋体" w:eastAsia="宋体" w:hAnsi="Calibri" w:cs="Times New Roman" w:hint="eastAsia"/>
          <w:b/>
          <w:szCs w:val="21"/>
        </w:rPr>
        <w:t>编制哪些人员计划才能满足企业人力资源管理的需要？（6分）P</w:t>
      </w:r>
      <w:r w:rsidR="00907A27">
        <w:rPr>
          <w:rFonts w:ascii="宋体" w:eastAsia="宋体" w:hAnsi="Calibri" w:cs="Times New Roman" w:hint="eastAsia"/>
          <w:b/>
          <w:szCs w:val="21"/>
        </w:rPr>
        <w:t>52</w:t>
      </w:r>
      <w:r w:rsidR="00EF153A" w:rsidRPr="00DE6891">
        <w:rPr>
          <w:rFonts w:ascii="宋体" w:eastAsia="宋体" w:hAnsi="Calibri" w:cs="Times New Roman" w:hint="eastAsia"/>
          <w:b/>
          <w:szCs w:val="21"/>
        </w:rPr>
        <w:t>-</w:t>
      </w:r>
      <w:r w:rsidR="00907A27">
        <w:rPr>
          <w:rFonts w:ascii="宋体" w:eastAsia="宋体" w:hAnsi="Calibri" w:cs="Times New Roman" w:hint="eastAsia"/>
          <w:b/>
          <w:szCs w:val="21"/>
        </w:rPr>
        <w:t>53</w:t>
      </w:r>
    </w:p>
    <w:p w:rsidR="00EF153A" w:rsidRPr="00EF153A" w:rsidRDefault="00EF153A" w:rsidP="00EF153A">
      <w:pPr>
        <w:rPr>
          <w:rFonts w:ascii="宋体" w:eastAsia="宋体" w:hAnsi="Calibri" w:cs="Times New Roman" w:hint="eastAsia"/>
          <w:b/>
          <w:szCs w:val="21"/>
        </w:rPr>
      </w:pP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为了满足企业人力资源管理的需求，应当编制以下人员计划：</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①人员配置计划；    （1分）</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②人员需求计划；    （1分）</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③人员供给计划；    （1分）</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④人员培训计划；    （1分）</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⑤人力资源费用计划；    （1分）</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lastRenderedPageBreak/>
        <w:t>⑥人力资源政策调整计划。    （1分）</w:t>
      </w:r>
    </w:p>
    <w:p w:rsidR="00EF153A" w:rsidRPr="00DE6891" w:rsidRDefault="00EF153A" w:rsidP="00EF153A">
      <w:pPr>
        <w:rPr>
          <w:rFonts w:ascii="宋体" w:eastAsia="宋体" w:hAnsi="Calibri" w:cs="Times New Roman" w:hint="eastAsia"/>
          <w:szCs w:val="21"/>
        </w:rPr>
      </w:pPr>
    </w:p>
    <w:p w:rsidR="00EF153A" w:rsidRPr="00DE6891" w:rsidRDefault="00EF153A" w:rsidP="00EF153A">
      <w:pPr>
        <w:rPr>
          <w:rFonts w:ascii="宋体" w:eastAsia="宋体" w:hAnsi="Calibri" w:cs="Times New Roman" w:hint="eastAsia"/>
          <w:b/>
          <w:szCs w:val="21"/>
        </w:rPr>
      </w:pPr>
      <w:r w:rsidRPr="00DE6891">
        <w:rPr>
          <w:rFonts w:ascii="宋体" w:eastAsia="宋体" w:hAnsi="Calibri" w:cs="Times New Roman" w:hint="eastAsia"/>
          <w:b/>
          <w:szCs w:val="21"/>
        </w:rPr>
        <w:t>（2）这些人员计划之间存在着何种关系以及如何保证这些计划的实施？（14分）</w:t>
      </w:r>
    </w:p>
    <w:p w:rsidR="00EF153A" w:rsidRDefault="00EF153A" w:rsidP="00EF153A">
      <w:pPr>
        <w:rPr>
          <w:rFonts w:ascii="宋体" w:eastAsia="宋体" w:hAnsi="Calibri" w:cs="Times New Roman" w:hint="eastAsia"/>
          <w:szCs w:val="21"/>
        </w:rPr>
      </w:pP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上述计划存在的关系是：</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①企业的人员配置计划要根据企业的发展战略，结合企业的工作岗位分析所制作的工作说明书和企业人力资源盘点的情况来编制；    （2分）</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②人员需求预测计划的形成必须参考人员配置计划；    （2分）</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③人员供给计划是人员需求计划的对策性计划；    （2分）</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④人员供给计划的实现需要人员培训计划的支持；    （2分）</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⑤人力资源费用计划的编写要以其他人员计划为基础。    （2分）</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为了确保上述计划的有效实施，应当：</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①编制人力资源政策调整计划；    （2分）</w:t>
      </w:r>
    </w:p>
    <w:p w:rsidR="00EF153A" w:rsidRDefault="00EF153A" w:rsidP="00EF153A">
      <w:pPr>
        <w:rPr>
          <w:rFonts w:ascii="宋体" w:eastAsia="宋体" w:hAnsi="Calibri" w:cs="Times New Roman" w:hint="eastAsia"/>
          <w:szCs w:val="21"/>
        </w:rPr>
      </w:pPr>
      <w:r>
        <w:rPr>
          <w:rFonts w:ascii="宋体" w:eastAsia="宋体" w:hAnsi="Calibri" w:cs="Times New Roman" w:hint="eastAsia"/>
          <w:szCs w:val="21"/>
        </w:rPr>
        <w:t>②对执行上述计划的风险进行评估并提出对策。    （2分）</w:t>
      </w:r>
    </w:p>
    <w:p w:rsidR="00EF153A" w:rsidRDefault="00EF153A" w:rsidP="00EF153A">
      <w:pPr>
        <w:rPr>
          <w:rFonts w:hint="eastAsia"/>
        </w:rPr>
      </w:pPr>
    </w:p>
    <w:p w:rsidR="00273EEC" w:rsidRDefault="00273EEC" w:rsidP="00EF153A">
      <w:r>
        <w:rPr>
          <w:rFonts w:hint="eastAsia"/>
        </w:rPr>
        <w:t>2</w:t>
      </w:r>
      <w:r>
        <w:rPr>
          <w:rFonts w:hint="eastAsia"/>
        </w:rPr>
        <w:t>、评分标准：</w:t>
      </w:r>
      <w:r>
        <w:rPr>
          <w:rFonts w:hint="eastAsia"/>
        </w:rPr>
        <w:t>P1</w:t>
      </w:r>
      <w:r w:rsidR="00907A27">
        <w:rPr>
          <w:rFonts w:hint="eastAsia"/>
        </w:rPr>
        <w:t>80</w:t>
      </w:r>
      <w:r>
        <w:rPr>
          <w:rFonts w:hint="eastAsia"/>
        </w:rPr>
        <w:t>～</w:t>
      </w:r>
      <w:r>
        <w:rPr>
          <w:rFonts w:hint="eastAsia"/>
        </w:rPr>
        <w:t>1</w:t>
      </w:r>
      <w:r w:rsidR="00907A27">
        <w:rPr>
          <w:rFonts w:hint="eastAsia"/>
        </w:rPr>
        <w:t>82</w:t>
      </w:r>
    </w:p>
    <w:p w:rsidR="00273EEC" w:rsidRDefault="00273EEC" w:rsidP="00273EEC">
      <w:r>
        <w:rPr>
          <w:rFonts w:hint="eastAsia"/>
        </w:rPr>
        <w:t>（</w:t>
      </w:r>
      <w:r>
        <w:rPr>
          <w:rFonts w:hint="eastAsia"/>
        </w:rPr>
        <w:t>1</w:t>
      </w:r>
      <w:r>
        <w:rPr>
          <w:rFonts w:hint="eastAsia"/>
        </w:rPr>
        <w:t>）组织无领导小组讨论的前期准备工作包括：</w:t>
      </w:r>
    </w:p>
    <w:p w:rsidR="00273EEC" w:rsidRDefault="00273EEC" w:rsidP="00273EEC">
      <w:r>
        <w:rPr>
          <w:rFonts w:hint="eastAsia"/>
        </w:rPr>
        <w:t>①编制讨论题目；</w:t>
      </w:r>
      <w:r>
        <w:rPr>
          <w:rFonts w:hint="eastAsia"/>
        </w:rPr>
        <w:t xml:space="preserve"> </w:t>
      </w:r>
      <w:r w:rsidR="00EF153A">
        <w:rPr>
          <w:rFonts w:hint="eastAsia"/>
        </w:rPr>
        <w:t xml:space="preserve">  </w:t>
      </w:r>
      <w:r>
        <w:rPr>
          <w:rFonts w:hint="eastAsia"/>
        </w:rPr>
        <w:t>（</w:t>
      </w:r>
      <w:r>
        <w:rPr>
          <w:rFonts w:hint="eastAsia"/>
        </w:rPr>
        <w:t xml:space="preserve">2 </w:t>
      </w:r>
      <w:r>
        <w:rPr>
          <w:rFonts w:hint="eastAsia"/>
        </w:rPr>
        <w:t>分）</w:t>
      </w:r>
      <w:r>
        <w:rPr>
          <w:rFonts w:hint="eastAsia"/>
        </w:rPr>
        <w:t xml:space="preserve"> </w:t>
      </w:r>
      <w:r>
        <w:rPr>
          <w:rFonts w:hint="eastAsia"/>
        </w:rPr>
        <w:t>②设计评分表；</w:t>
      </w:r>
      <w:r>
        <w:rPr>
          <w:rFonts w:hint="eastAsia"/>
        </w:rPr>
        <w:t xml:space="preserve"> </w:t>
      </w:r>
      <w:r w:rsidR="00EF153A">
        <w:rPr>
          <w:rFonts w:hint="eastAsia"/>
        </w:rPr>
        <w:t>（</w:t>
      </w:r>
      <w:r w:rsidR="00EF153A">
        <w:rPr>
          <w:rFonts w:hint="eastAsia"/>
        </w:rPr>
        <w:t>2</w:t>
      </w:r>
      <w:r>
        <w:rPr>
          <w:rFonts w:hint="eastAsia"/>
        </w:rPr>
        <w:t>分）</w:t>
      </w:r>
      <w:r>
        <w:rPr>
          <w:rFonts w:hint="eastAsia"/>
        </w:rPr>
        <w:t xml:space="preserve"> </w:t>
      </w:r>
      <w:r>
        <w:rPr>
          <w:rFonts w:hint="eastAsia"/>
        </w:rPr>
        <w:t>③编制计时表；</w:t>
      </w:r>
      <w:r>
        <w:rPr>
          <w:rFonts w:hint="eastAsia"/>
        </w:rPr>
        <w:t xml:space="preserve"> </w:t>
      </w:r>
      <w:r>
        <w:rPr>
          <w:rFonts w:hint="eastAsia"/>
        </w:rPr>
        <w:t>（</w:t>
      </w:r>
      <w:r>
        <w:rPr>
          <w:rFonts w:hint="eastAsia"/>
        </w:rPr>
        <w:t xml:space="preserve">2 </w:t>
      </w:r>
      <w:r>
        <w:rPr>
          <w:rFonts w:hint="eastAsia"/>
        </w:rPr>
        <w:t>分）</w:t>
      </w:r>
    </w:p>
    <w:p w:rsidR="00273EEC" w:rsidRDefault="00273EEC" w:rsidP="00273EEC">
      <w:r>
        <w:rPr>
          <w:rFonts w:hint="eastAsia"/>
        </w:rPr>
        <w:t>④对考官进行培训；</w:t>
      </w:r>
      <w:r>
        <w:rPr>
          <w:rFonts w:hint="eastAsia"/>
        </w:rPr>
        <w:t xml:space="preserve"> </w:t>
      </w:r>
      <w:r w:rsidR="00EF153A">
        <w:rPr>
          <w:rFonts w:hint="eastAsia"/>
        </w:rPr>
        <w:t>（</w:t>
      </w:r>
      <w:r w:rsidR="00EF153A">
        <w:rPr>
          <w:rFonts w:hint="eastAsia"/>
        </w:rPr>
        <w:t>2</w:t>
      </w:r>
      <w:r>
        <w:rPr>
          <w:rFonts w:hint="eastAsia"/>
        </w:rPr>
        <w:t>分）</w:t>
      </w:r>
      <w:r>
        <w:rPr>
          <w:rFonts w:hint="eastAsia"/>
        </w:rPr>
        <w:t xml:space="preserve"> </w:t>
      </w:r>
      <w:r>
        <w:rPr>
          <w:rFonts w:hint="eastAsia"/>
        </w:rPr>
        <w:t>⑤选定场地；</w:t>
      </w:r>
      <w:r>
        <w:rPr>
          <w:rFonts w:hint="eastAsia"/>
        </w:rPr>
        <w:t xml:space="preserve"> </w:t>
      </w:r>
      <w:r w:rsidR="00EF153A">
        <w:rPr>
          <w:rFonts w:hint="eastAsia"/>
        </w:rPr>
        <w:t>（</w:t>
      </w:r>
      <w:r w:rsidR="00EF153A">
        <w:rPr>
          <w:rFonts w:hint="eastAsia"/>
        </w:rPr>
        <w:t>2</w:t>
      </w:r>
      <w:r>
        <w:rPr>
          <w:rFonts w:hint="eastAsia"/>
        </w:rPr>
        <w:t>分）</w:t>
      </w:r>
      <w:r w:rsidR="00EF153A">
        <w:rPr>
          <w:rFonts w:hint="eastAsia"/>
        </w:rPr>
        <w:t xml:space="preserve">   </w:t>
      </w:r>
      <w:r>
        <w:rPr>
          <w:rFonts w:hint="eastAsia"/>
        </w:rPr>
        <w:t>⑥确定讨论小组。</w:t>
      </w:r>
      <w:r>
        <w:rPr>
          <w:rFonts w:hint="eastAsia"/>
        </w:rPr>
        <w:t xml:space="preserve"> </w:t>
      </w:r>
      <w:r w:rsidR="00EF153A">
        <w:rPr>
          <w:rFonts w:hint="eastAsia"/>
        </w:rPr>
        <w:t>（</w:t>
      </w:r>
      <w:r w:rsidR="00EF153A">
        <w:rPr>
          <w:rFonts w:hint="eastAsia"/>
        </w:rPr>
        <w:t>2</w:t>
      </w:r>
      <w:r>
        <w:rPr>
          <w:rFonts w:hint="eastAsia"/>
        </w:rPr>
        <w:t>分）</w:t>
      </w:r>
    </w:p>
    <w:p w:rsidR="00273EEC" w:rsidRDefault="00273EEC" w:rsidP="00273EEC">
      <w:r>
        <w:rPr>
          <w:rFonts w:hint="eastAsia"/>
        </w:rPr>
        <w:t>（</w:t>
      </w:r>
      <w:r>
        <w:rPr>
          <w:rFonts w:hint="eastAsia"/>
        </w:rPr>
        <w:t>2</w:t>
      </w:r>
      <w:r>
        <w:rPr>
          <w:rFonts w:hint="eastAsia"/>
        </w:rPr>
        <w:t>）在编制讨论题目时，应当注意以下问题：</w:t>
      </w:r>
    </w:p>
    <w:p w:rsidR="00273EEC" w:rsidRDefault="00273EEC" w:rsidP="00273EEC">
      <w:r>
        <w:rPr>
          <w:rFonts w:hint="eastAsia"/>
        </w:rPr>
        <w:t>①首先要对所招聘岗位进行工作分析，了解拟任岗位所需员工应该具备的特点、技能；</w:t>
      </w:r>
      <w:r w:rsidR="00EF153A">
        <w:rPr>
          <w:rFonts w:hint="eastAsia"/>
        </w:rPr>
        <w:t>（</w:t>
      </w:r>
      <w:r w:rsidR="00EF153A">
        <w:rPr>
          <w:rFonts w:hint="eastAsia"/>
        </w:rPr>
        <w:t>2</w:t>
      </w:r>
      <w:r>
        <w:rPr>
          <w:rFonts w:hint="eastAsia"/>
        </w:rPr>
        <w:t xml:space="preserve"> </w:t>
      </w:r>
      <w:r>
        <w:rPr>
          <w:rFonts w:hint="eastAsia"/>
        </w:rPr>
        <w:t>分）</w:t>
      </w:r>
    </w:p>
    <w:p w:rsidR="00273EEC" w:rsidRDefault="00273EEC" w:rsidP="00273EEC">
      <w:r>
        <w:rPr>
          <w:rFonts w:hint="eastAsia"/>
        </w:rPr>
        <w:t>②讨论题目须具有争论性，题材要为大家所熟悉，且题目不会诱发被评人的防御心理；</w:t>
      </w:r>
      <w:r w:rsidR="00EF153A">
        <w:rPr>
          <w:rFonts w:hint="eastAsia"/>
        </w:rPr>
        <w:t>（</w:t>
      </w:r>
      <w:r w:rsidR="00EF153A">
        <w:rPr>
          <w:rFonts w:hint="eastAsia"/>
        </w:rPr>
        <w:t>2</w:t>
      </w:r>
      <w:r>
        <w:rPr>
          <w:rFonts w:hint="eastAsia"/>
        </w:rPr>
        <w:t xml:space="preserve"> </w:t>
      </w:r>
      <w:r>
        <w:rPr>
          <w:rFonts w:hint="eastAsia"/>
        </w:rPr>
        <w:t>分）</w:t>
      </w:r>
    </w:p>
    <w:p w:rsidR="00273EEC" w:rsidRDefault="00273EEC" w:rsidP="00273EEC">
      <w:r>
        <w:rPr>
          <w:rFonts w:hint="eastAsia"/>
        </w:rPr>
        <w:t>③如果采用案例型题目，应筛选出难度适中、内容合适、典型性和现实性</w:t>
      </w:r>
      <w:proofErr w:type="gramStart"/>
      <w:r>
        <w:rPr>
          <w:rFonts w:hint="eastAsia"/>
        </w:rPr>
        <w:t>均好的</w:t>
      </w:r>
      <w:proofErr w:type="gramEnd"/>
      <w:r>
        <w:rPr>
          <w:rFonts w:hint="eastAsia"/>
        </w:rPr>
        <w:t>案例；</w:t>
      </w:r>
      <w:r w:rsidR="00EF153A">
        <w:rPr>
          <w:rFonts w:hint="eastAsia"/>
        </w:rPr>
        <w:t>（</w:t>
      </w:r>
      <w:r w:rsidR="00EF153A">
        <w:rPr>
          <w:rFonts w:hint="eastAsia"/>
        </w:rPr>
        <w:t>2</w:t>
      </w:r>
      <w:r>
        <w:rPr>
          <w:rFonts w:hint="eastAsia"/>
        </w:rPr>
        <w:t xml:space="preserve"> </w:t>
      </w:r>
      <w:r>
        <w:rPr>
          <w:rFonts w:hint="eastAsia"/>
        </w:rPr>
        <w:t>分）</w:t>
      </w:r>
    </w:p>
    <w:p w:rsidR="00273EEC" w:rsidRDefault="00273EEC" w:rsidP="00273EEC">
      <w:r>
        <w:rPr>
          <w:rFonts w:hint="eastAsia"/>
        </w:rPr>
        <w:t>④对所编制出的备选答案进行甄别、筛选，确定出最符合本岗位工作特点的题目。</w:t>
      </w:r>
      <w:r>
        <w:rPr>
          <w:rFonts w:hint="eastAsia"/>
        </w:rPr>
        <w:t xml:space="preserve"> </w:t>
      </w:r>
      <w:r>
        <w:rPr>
          <w:rFonts w:hint="eastAsia"/>
        </w:rPr>
        <w:t>（</w:t>
      </w:r>
      <w:r>
        <w:rPr>
          <w:rFonts w:hint="eastAsia"/>
        </w:rPr>
        <w:t xml:space="preserve">2 </w:t>
      </w:r>
      <w:r>
        <w:rPr>
          <w:rFonts w:hint="eastAsia"/>
        </w:rPr>
        <w:t>分）</w:t>
      </w:r>
    </w:p>
    <w:p w:rsidR="00157B2B" w:rsidRDefault="00157B2B" w:rsidP="00273EEC">
      <w:pPr>
        <w:rPr>
          <w:rFonts w:hint="eastAsia"/>
        </w:rPr>
      </w:pPr>
    </w:p>
    <w:p w:rsidR="00EF153A" w:rsidRDefault="00157B2B" w:rsidP="00273EEC">
      <w:pPr>
        <w:rPr>
          <w:rFonts w:hint="eastAsia"/>
        </w:rPr>
      </w:pPr>
      <w:r>
        <w:rPr>
          <w:rFonts w:hint="eastAsia"/>
        </w:rPr>
        <w:t>3</w:t>
      </w:r>
      <w:r>
        <w:rPr>
          <w:rFonts w:hint="eastAsia"/>
        </w:rPr>
        <w:t>、参考答案</w:t>
      </w:r>
    </w:p>
    <w:p w:rsidR="00157B2B" w:rsidRPr="00735B8E" w:rsidRDefault="00157B2B" w:rsidP="00157B2B">
      <w:pPr>
        <w:ind w:firstLineChars="100" w:firstLine="210"/>
        <w:rPr>
          <w:rFonts w:ascii="宋体" w:eastAsia="宋体" w:hint="eastAsia"/>
          <w:szCs w:val="21"/>
        </w:rPr>
      </w:pPr>
      <w:r>
        <w:rPr>
          <w:rFonts w:ascii="宋体" w:eastAsia="宋体" w:hint="eastAsia"/>
          <w:szCs w:val="21"/>
        </w:rPr>
        <w:t>⑴</w:t>
      </w:r>
      <w:r w:rsidRPr="00735B8E">
        <w:rPr>
          <w:rFonts w:ascii="宋体" w:eastAsia="宋体" w:hint="eastAsia"/>
          <w:szCs w:val="21"/>
        </w:rPr>
        <w:t>现行</w:t>
      </w:r>
      <w:r w:rsidR="00907A27">
        <w:rPr>
          <w:rFonts w:ascii="宋体" w:eastAsia="宋体" w:hint="eastAsia"/>
          <w:szCs w:val="21"/>
        </w:rPr>
        <w:t>薪酬</w:t>
      </w:r>
      <w:r w:rsidRPr="00735B8E">
        <w:rPr>
          <w:rFonts w:ascii="宋体" w:eastAsia="宋体" w:hint="eastAsia"/>
          <w:szCs w:val="21"/>
        </w:rPr>
        <w:t>体系存在的弊端: （每项2分，共6分）</w:t>
      </w:r>
    </w:p>
    <w:p w:rsidR="00157B2B" w:rsidRPr="00907A27" w:rsidRDefault="00A84BEC" w:rsidP="00907A27">
      <w:pPr>
        <w:pStyle w:val="a5"/>
        <w:numPr>
          <w:ilvl w:val="0"/>
          <w:numId w:val="1"/>
        </w:numPr>
        <w:ind w:firstLineChars="0"/>
        <w:rPr>
          <w:rFonts w:ascii="宋体" w:eastAsia="宋体" w:hint="eastAsia"/>
          <w:szCs w:val="21"/>
        </w:rPr>
      </w:pPr>
      <w:r>
        <w:rPr>
          <w:rFonts w:ascii="宋体" w:eastAsia="宋体" w:hint="eastAsia"/>
          <w:szCs w:val="21"/>
        </w:rPr>
        <w:t>对外缺乏竞争力。专业技术、管理人员的</w:t>
      </w:r>
      <w:r w:rsidR="00907A27" w:rsidRPr="00907A27">
        <w:rPr>
          <w:rFonts w:ascii="宋体" w:eastAsia="宋体" w:hint="eastAsia"/>
          <w:szCs w:val="21"/>
        </w:rPr>
        <w:t>薪酬</w:t>
      </w:r>
      <w:r w:rsidR="00157B2B" w:rsidRPr="00907A27">
        <w:rPr>
          <w:rFonts w:ascii="宋体" w:eastAsia="宋体" w:hint="eastAsia"/>
          <w:szCs w:val="21"/>
        </w:rPr>
        <w:t>水平太低，导致人员流失率过高。（2分）</w:t>
      </w:r>
    </w:p>
    <w:p w:rsidR="00157B2B" w:rsidRPr="00735B8E" w:rsidRDefault="00157B2B" w:rsidP="00157B2B">
      <w:pPr>
        <w:rPr>
          <w:rFonts w:ascii="宋体" w:eastAsia="宋体" w:hint="eastAsia"/>
          <w:szCs w:val="21"/>
        </w:rPr>
      </w:pPr>
      <w:r w:rsidRPr="00735B8E">
        <w:rPr>
          <w:rFonts w:ascii="宋体" w:eastAsia="宋体" w:hint="eastAsia"/>
          <w:szCs w:val="21"/>
        </w:rPr>
        <w:t>②对员工缺乏激励性。</w:t>
      </w:r>
      <w:r w:rsidR="00907A27">
        <w:rPr>
          <w:rFonts w:ascii="宋体" w:eastAsia="宋体" w:hint="eastAsia"/>
          <w:szCs w:val="21"/>
        </w:rPr>
        <w:t>薪酬</w:t>
      </w:r>
      <w:r w:rsidRPr="00735B8E">
        <w:rPr>
          <w:rFonts w:ascii="宋体" w:eastAsia="宋体" w:hint="eastAsia"/>
          <w:szCs w:val="21"/>
        </w:rPr>
        <w:t>等级过多，</w:t>
      </w:r>
      <w:r w:rsidR="00907A27">
        <w:rPr>
          <w:rFonts w:ascii="宋体" w:eastAsia="宋体" w:hint="eastAsia"/>
          <w:szCs w:val="21"/>
        </w:rPr>
        <w:t>薪酬</w:t>
      </w:r>
      <w:r w:rsidRPr="00735B8E">
        <w:rPr>
          <w:rFonts w:ascii="宋体" w:eastAsia="宋体" w:hint="eastAsia"/>
          <w:szCs w:val="21"/>
        </w:rPr>
        <w:t>等级之间的级差小，对员工激励作用小。（2分）</w:t>
      </w:r>
    </w:p>
    <w:p w:rsidR="00157B2B" w:rsidRPr="00735B8E" w:rsidRDefault="00157B2B" w:rsidP="00157B2B">
      <w:pPr>
        <w:rPr>
          <w:rFonts w:ascii="宋体" w:eastAsia="宋体" w:hint="eastAsia"/>
          <w:szCs w:val="21"/>
        </w:rPr>
      </w:pPr>
      <w:r w:rsidRPr="00735B8E">
        <w:rPr>
          <w:rFonts w:ascii="宋体" w:eastAsia="宋体" w:hint="eastAsia"/>
          <w:szCs w:val="21"/>
        </w:rPr>
        <w:t>③对内缺乏公平性。</w:t>
      </w:r>
      <w:r w:rsidR="00907A27">
        <w:rPr>
          <w:rFonts w:ascii="宋体" w:eastAsia="宋体" w:hint="eastAsia"/>
          <w:szCs w:val="21"/>
        </w:rPr>
        <w:t>薪酬</w:t>
      </w:r>
      <w:r w:rsidRPr="00735B8E">
        <w:rPr>
          <w:rFonts w:ascii="宋体" w:eastAsia="宋体" w:hint="eastAsia"/>
          <w:szCs w:val="21"/>
        </w:rPr>
        <w:t>等级按行政级别划分，忽略岗位差别和员工的实际贡献。（2分）</w:t>
      </w:r>
    </w:p>
    <w:p w:rsidR="00157B2B" w:rsidRPr="00735B8E" w:rsidRDefault="00157B2B" w:rsidP="00157B2B">
      <w:pPr>
        <w:rPr>
          <w:rFonts w:ascii="宋体" w:eastAsia="宋体" w:hint="eastAsia"/>
          <w:szCs w:val="21"/>
        </w:rPr>
      </w:pPr>
      <w:r w:rsidRPr="00735B8E">
        <w:rPr>
          <w:rFonts w:ascii="宋体" w:eastAsia="宋体" w:hint="eastAsia"/>
          <w:szCs w:val="21"/>
        </w:rPr>
        <w:t>④没有确立稳定有效的动态激励、约束、调整机制，</w:t>
      </w:r>
      <w:r w:rsidR="00907A27">
        <w:rPr>
          <w:rFonts w:ascii="宋体" w:eastAsia="宋体" w:hint="eastAsia"/>
          <w:szCs w:val="21"/>
        </w:rPr>
        <w:t>薪酬</w:t>
      </w:r>
      <w:r w:rsidRPr="00735B8E">
        <w:rPr>
          <w:rFonts w:ascii="宋体" w:eastAsia="宋体" w:hint="eastAsia"/>
          <w:szCs w:val="21"/>
        </w:rPr>
        <w:t>调整随意性较大。（2分）</w:t>
      </w:r>
    </w:p>
    <w:p w:rsidR="00157B2B" w:rsidRPr="00735B8E" w:rsidRDefault="00157B2B" w:rsidP="00157B2B">
      <w:pPr>
        <w:ind w:firstLineChars="100" w:firstLine="210"/>
        <w:rPr>
          <w:rFonts w:ascii="宋体" w:eastAsia="宋体" w:hint="eastAsia"/>
          <w:szCs w:val="21"/>
        </w:rPr>
      </w:pPr>
      <w:r>
        <w:rPr>
          <w:rFonts w:ascii="宋体" w:eastAsia="宋体" w:hint="eastAsia"/>
          <w:szCs w:val="21"/>
        </w:rPr>
        <w:t>⑵</w:t>
      </w:r>
      <w:r w:rsidRPr="00735B8E">
        <w:rPr>
          <w:rFonts w:ascii="宋体" w:eastAsia="宋体" w:hint="eastAsia"/>
          <w:szCs w:val="21"/>
        </w:rPr>
        <w:t>确立新的工资体系，应按照以下程序进行设计：</w:t>
      </w:r>
    </w:p>
    <w:p w:rsidR="00157B2B" w:rsidRPr="00735B8E" w:rsidRDefault="00157B2B" w:rsidP="00157B2B">
      <w:pPr>
        <w:rPr>
          <w:rFonts w:ascii="宋体" w:eastAsia="宋体" w:hint="eastAsia"/>
          <w:szCs w:val="21"/>
        </w:rPr>
      </w:pPr>
      <w:r w:rsidRPr="00735B8E">
        <w:rPr>
          <w:rFonts w:ascii="宋体" w:eastAsia="宋体" w:hint="eastAsia"/>
          <w:szCs w:val="21"/>
        </w:rPr>
        <w:t>①确定</w:t>
      </w:r>
      <w:r w:rsidR="00907A27">
        <w:rPr>
          <w:rFonts w:ascii="宋体" w:eastAsia="宋体" w:hint="eastAsia"/>
          <w:szCs w:val="21"/>
        </w:rPr>
        <w:t>薪酬</w:t>
      </w:r>
      <w:r w:rsidRPr="00735B8E">
        <w:rPr>
          <w:rFonts w:ascii="宋体" w:eastAsia="宋体" w:hint="eastAsia"/>
          <w:szCs w:val="21"/>
        </w:rPr>
        <w:t>策略（2分）</w:t>
      </w:r>
      <w:r>
        <w:rPr>
          <w:rFonts w:ascii="宋体" w:eastAsia="宋体" w:hint="eastAsia"/>
          <w:szCs w:val="21"/>
        </w:rPr>
        <w:t xml:space="preserve">     </w:t>
      </w:r>
      <w:r w:rsidRPr="00735B8E">
        <w:rPr>
          <w:rFonts w:ascii="宋体" w:eastAsia="宋体" w:hint="eastAsia"/>
          <w:szCs w:val="21"/>
        </w:rPr>
        <w:t>②岗位评价与分类（2分）</w:t>
      </w:r>
    </w:p>
    <w:p w:rsidR="00157B2B" w:rsidRPr="00735B8E" w:rsidRDefault="00157B2B" w:rsidP="00157B2B">
      <w:pPr>
        <w:rPr>
          <w:rFonts w:ascii="宋体" w:eastAsia="宋体" w:hint="eastAsia"/>
          <w:szCs w:val="21"/>
        </w:rPr>
      </w:pPr>
      <w:r w:rsidRPr="00735B8E">
        <w:rPr>
          <w:rFonts w:ascii="宋体" w:eastAsia="宋体" w:hint="eastAsia"/>
          <w:szCs w:val="21"/>
        </w:rPr>
        <w:t>③</w:t>
      </w:r>
      <w:r w:rsidR="00907A27">
        <w:rPr>
          <w:rFonts w:ascii="宋体" w:eastAsia="宋体" w:hint="eastAsia"/>
          <w:szCs w:val="21"/>
        </w:rPr>
        <w:t>薪酬</w:t>
      </w:r>
      <w:r w:rsidRPr="00735B8E">
        <w:rPr>
          <w:rFonts w:ascii="宋体" w:eastAsia="宋体" w:hint="eastAsia"/>
          <w:szCs w:val="21"/>
        </w:rPr>
        <w:t>市场调查（2分）</w:t>
      </w:r>
      <w:r>
        <w:rPr>
          <w:rFonts w:ascii="宋体" w:eastAsia="宋体" w:hint="eastAsia"/>
          <w:szCs w:val="21"/>
        </w:rPr>
        <w:t xml:space="preserve">     </w:t>
      </w:r>
      <w:r w:rsidR="00907A27">
        <w:rPr>
          <w:rFonts w:ascii="宋体" w:eastAsia="宋体" w:hint="eastAsia"/>
          <w:szCs w:val="21"/>
        </w:rPr>
        <w:t>④薪酬</w:t>
      </w:r>
      <w:r w:rsidRPr="00735B8E">
        <w:rPr>
          <w:rFonts w:ascii="宋体" w:eastAsia="宋体" w:hint="eastAsia"/>
          <w:szCs w:val="21"/>
        </w:rPr>
        <w:t>水平的确定（2分）</w:t>
      </w:r>
    </w:p>
    <w:p w:rsidR="00157B2B" w:rsidRPr="00735B8E" w:rsidRDefault="00907A27" w:rsidP="00157B2B">
      <w:pPr>
        <w:rPr>
          <w:rFonts w:ascii="宋体" w:eastAsia="宋体" w:hint="eastAsia"/>
          <w:szCs w:val="21"/>
        </w:rPr>
      </w:pPr>
      <w:r>
        <w:rPr>
          <w:rFonts w:ascii="宋体" w:eastAsia="宋体" w:hint="eastAsia"/>
          <w:szCs w:val="21"/>
        </w:rPr>
        <w:t>⑤薪酬</w:t>
      </w:r>
      <w:r w:rsidR="00157B2B" w:rsidRPr="00735B8E">
        <w:rPr>
          <w:rFonts w:ascii="宋体" w:eastAsia="宋体" w:hint="eastAsia"/>
          <w:szCs w:val="21"/>
        </w:rPr>
        <w:t>结构的确定（2分）</w:t>
      </w:r>
      <w:r w:rsidR="00157B2B">
        <w:rPr>
          <w:rFonts w:ascii="宋体" w:eastAsia="宋体" w:hint="eastAsia"/>
          <w:szCs w:val="21"/>
        </w:rPr>
        <w:t xml:space="preserve">   </w:t>
      </w:r>
      <w:r>
        <w:rPr>
          <w:rFonts w:ascii="宋体" w:eastAsia="宋体" w:hint="eastAsia"/>
          <w:szCs w:val="21"/>
        </w:rPr>
        <w:t>⑥薪酬</w:t>
      </w:r>
      <w:r w:rsidR="00157B2B" w:rsidRPr="00735B8E">
        <w:rPr>
          <w:rFonts w:ascii="宋体" w:eastAsia="宋体" w:hint="eastAsia"/>
          <w:szCs w:val="21"/>
        </w:rPr>
        <w:t>等级的确定（2分）</w:t>
      </w:r>
    </w:p>
    <w:p w:rsidR="00157B2B" w:rsidRPr="00735B8E" w:rsidRDefault="00907A27" w:rsidP="00157B2B">
      <w:pPr>
        <w:rPr>
          <w:rFonts w:ascii="宋体" w:eastAsia="宋体" w:hint="eastAsia"/>
          <w:szCs w:val="21"/>
        </w:rPr>
      </w:pPr>
      <w:r>
        <w:rPr>
          <w:rFonts w:ascii="宋体" w:eastAsia="宋体" w:hint="eastAsia"/>
          <w:szCs w:val="21"/>
        </w:rPr>
        <w:t>⑦企业</w:t>
      </w:r>
      <w:r w:rsidR="00157B2B" w:rsidRPr="00735B8E">
        <w:rPr>
          <w:rFonts w:ascii="宋体" w:eastAsia="宋体" w:hint="eastAsia"/>
          <w:szCs w:val="21"/>
        </w:rPr>
        <w:t>制度的实施与修正（2分）</w:t>
      </w:r>
    </w:p>
    <w:p w:rsidR="00F22BCF" w:rsidRPr="00907A27" w:rsidRDefault="00F22BCF"/>
    <w:sectPr w:rsidR="00F22BCF" w:rsidRPr="00907A27" w:rsidSect="00C721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D62" w:rsidRDefault="004C4D62" w:rsidP="00273EEC">
      <w:r>
        <w:separator/>
      </w:r>
    </w:p>
  </w:endnote>
  <w:endnote w:type="continuationSeparator" w:id="0">
    <w:p w:rsidR="004C4D62" w:rsidRDefault="004C4D62" w:rsidP="00273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D62" w:rsidRDefault="004C4D62" w:rsidP="00273EEC">
      <w:r>
        <w:separator/>
      </w:r>
    </w:p>
  </w:footnote>
  <w:footnote w:type="continuationSeparator" w:id="0">
    <w:p w:rsidR="004C4D62" w:rsidRDefault="004C4D62" w:rsidP="00273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5448F"/>
    <w:multiLevelType w:val="hybridMultilevel"/>
    <w:tmpl w:val="D9ECD000"/>
    <w:lvl w:ilvl="0" w:tplc="C2444C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EEC"/>
    <w:rsid w:val="000301F8"/>
    <w:rsid w:val="00053930"/>
    <w:rsid w:val="00077764"/>
    <w:rsid w:val="000F16D6"/>
    <w:rsid w:val="00157B2B"/>
    <w:rsid w:val="00273EEC"/>
    <w:rsid w:val="00405CF5"/>
    <w:rsid w:val="00433AD5"/>
    <w:rsid w:val="004C4D62"/>
    <w:rsid w:val="00573CEB"/>
    <w:rsid w:val="00600E5A"/>
    <w:rsid w:val="007A329B"/>
    <w:rsid w:val="008162AC"/>
    <w:rsid w:val="00907A27"/>
    <w:rsid w:val="00A15DEA"/>
    <w:rsid w:val="00A7506A"/>
    <w:rsid w:val="00A84BEC"/>
    <w:rsid w:val="00AA44C9"/>
    <w:rsid w:val="00B07761"/>
    <w:rsid w:val="00B22196"/>
    <w:rsid w:val="00BC2FC4"/>
    <w:rsid w:val="00C7210B"/>
    <w:rsid w:val="00DE19AD"/>
    <w:rsid w:val="00E30CE7"/>
    <w:rsid w:val="00E75D92"/>
    <w:rsid w:val="00ED4332"/>
    <w:rsid w:val="00EF153A"/>
    <w:rsid w:val="00F1395E"/>
    <w:rsid w:val="00F161FD"/>
    <w:rsid w:val="00F22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3E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3EEC"/>
    <w:rPr>
      <w:sz w:val="18"/>
      <w:szCs w:val="18"/>
    </w:rPr>
  </w:style>
  <w:style w:type="paragraph" w:styleId="a4">
    <w:name w:val="footer"/>
    <w:basedOn w:val="a"/>
    <w:link w:val="Char0"/>
    <w:uiPriority w:val="99"/>
    <w:semiHidden/>
    <w:unhideWhenUsed/>
    <w:rsid w:val="00273E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3EEC"/>
    <w:rPr>
      <w:sz w:val="18"/>
      <w:szCs w:val="18"/>
    </w:rPr>
  </w:style>
  <w:style w:type="paragraph" w:styleId="a5">
    <w:name w:val="List Paragraph"/>
    <w:basedOn w:val="a"/>
    <w:uiPriority w:val="34"/>
    <w:qFormat/>
    <w:rsid w:val="00907A2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347</Words>
  <Characters>1981</Characters>
  <Application>Microsoft Office Word</Application>
  <DocSecurity>0</DocSecurity>
  <Lines>16</Lines>
  <Paragraphs>4</Paragraphs>
  <ScaleCrop>false</ScaleCrop>
  <Company>china</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2014-11-13T15:37:00Z</dcterms:created>
  <dcterms:modified xsi:type="dcterms:W3CDTF">2014-11-15T02:47:00Z</dcterms:modified>
</cp:coreProperties>
</file>